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16B0" w14:textId="707C597F" w:rsidR="00B05037" w:rsidRPr="005F2AAE" w:rsidRDefault="000D2906" w:rsidP="00310710">
      <w:pPr>
        <w:rPr>
          <w:rFonts w:ascii="Geologica" w:hAnsi="Geologica"/>
          <w:sz w:val="18"/>
          <w:szCs w:val="18"/>
          <w:lang w:val="en-US"/>
        </w:rPr>
      </w:pPr>
      <w:r w:rsidRPr="005F2AAE">
        <w:rPr>
          <w:rFonts w:ascii="Geologica" w:hAnsi="Geologica"/>
          <w:noProof/>
          <w:sz w:val="18"/>
          <w:szCs w:val="18"/>
          <w:lang w:eastAsia="en-GB"/>
        </w:rPr>
        <mc:AlternateContent>
          <mc:Choice Requires="wps">
            <w:drawing>
              <wp:anchor distT="0" distB="0" distL="114300" distR="114300" simplePos="0" relativeHeight="251661312" behindDoc="0" locked="0" layoutInCell="1" allowOverlap="1" wp14:anchorId="5C02BB7A" wp14:editId="55AD31E7">
                <wp:simplePos x="0" y="0"/>
                <wp:positionH relativeFrom="margin">
                  <wp:posOffset>3667125</wp:posOffset>
                </wp:positionH>
                <wp:positionV relativeFrom="paragraph">
                  <wp:posOffset>392430</wp:posOffset>
                </wp:positionV>
                <wp:extent cx="3067050" cy="12858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067050" cy="1285875"/>
                        </a:xfrm>
                        <a:prstGeom prst="roundRect">
                          <a:avLst/>
                        </a:prstGeom>
                        <a:solidFill>
                          <a:sysClr val="window" lastClr="FFFFFF"/>
                        </a:solidFill>
                        <a:ln w="12700" cap="flat" cmpd="sng" algn="ctr">
                          <a:solidFill>
                            <a:srgbClr val="4472C4"/>
                          </a:solidFill>
                          <a:prstDash val="solid"/>
                          <a:miter lim="800000"/>
                        </a:ln>
                        <a:effectLst/>
                      </wps:spPr>
                      <wps:txbx>
                        <w:txbxContent>
                          <w:p w14:paraId="7F3F99F3" w14:textId="77777777" w:rsidR="005F7D40" w:rsidRDefault="005F7D40" w:rsidP="005F7D40">
                            <w:pPr>
                              <w:spacing w:after="0"/>
                              <w:rPr>
                                <w:rFonts w:ascii="Tahoma" w:hAnsi="Tahoma" w:cs="Tahoma"/>
                                <w:sz w:val="20"/>
                                <w:szCs w:val="20"/>
                                <w:lang w:val="en-US"/>
                              </w:rPr>
                            </w:pPr>
                            <w:r>
                              <w:rPr>
                                <w:rFonts w:ascii="Tahoma" w:hAnsi="Tahoma" w:cs="Tahoma"/>
                                <w:sz w:val="20"/>
                                <w:szCs w:val="20"/>
                                <w:lang w:val="en-US"/>
                              </w:rPr>
                              <w:t xml:space="preserve">Telecommunications Str. </w:t>
                            </w:r>
                            <w:proofErr w:type="spellStart"/>
                            <w:r>
                              <w:rPr>
                                <w:rFonts w:ascii="Tahoma" w:hAnsi="Tahoma" w:cs="Tahoma"/>
                                <w:sz w:val="20"/>
                                <w:szCs w:val="20"/>
                                <w:lang w:val="en-US"/>
                              </w:rPr>
                              <w:t>Strovolos</w:t>
                            </w:r>
                            <w:proofErr w:type="spellEnd"/>
                            <w:r>
                              <w:rPr>
                                <w:rFonts w:ascii="Tahoma" w:hAnsi="Tahoma" w:cs="Tahoma"/>
                                <w:sz w:val="20"/>
                                <w:szCs w:val="20"/>
                                <w:lang w:val="en-US"/>
                              </w:rPr>
                              <w:t xml:space="preserve">, </w:t>
                            </w:r>
                          </w:p>
                          <w:p w14:paraId="46020759" w14:textId="77777777" w:rsidR="005F7D40" w:rsidRPr="003F3827" w:rsidRDefault="005F7D40" w:rsidP="005F7D40">
                            <w:pPr>
                              <w:spacing w:after="0"/>
                              <w:rPr>
                                <w:rFonts w:ascii="Tahoma" w:hAnsi="Tahoma" w:cs="Tahoma"/>
                                <w:sz w:val="20"/>
                                <w:szCs w:val="20"/>
                                <w:lang w:val="en-US"/>
                              </w:rPr>
                            </w:pPr>
                            <w:r>
                              <w:rPr>
                                <w:rFonts w:ascii="Tahoma" w:hAnsi="Tahoma" w:cs="Tahoma"/>
                                <w:sz w:val="20"/>
                                <w:szCs w:val="20"/>
                                <w:lang w:val="en-US"/>
                              </w:rPr>
                              <w:t xml:space="preserve">P.O BOX </w:t>
                            </w:r>
                            <w:r w:rsidRPr="003F3827">
                              <w:rPr>
                                <w:rFonts w:ascii="Tahoma" w:hAnsi="Tahoma" w:cs="Tahoma"/>
                                <w:sz w:val="20"/>
                                <w:szCs w:val="20"/>
                                <w:lang w:val="en-US"/>
                              </w:rPr>
                              <w:t xml:space="preserve">24929, CY-1396, </w:t>
                            </w:r>
                            <w:r>
                              <w:rPr>
                                <w:rFonts w:ascii="Tahoma" w:hAnsi="Tahoma" w:cs="Tahoma"/>
                                <w:sz w:val="20"/>
                                <w:szCs w:val="20"/>
                                <w:lang w:val="en-US"/>
                              </w:rPr>
                              <w:t>Nicosia, Cyprus</w:t>
                            </w:r>
                          </w:p>
                          <w:p w14:paraId="56E0B5C6" w14:textId="77777777" w:rsidR="005F7D40" w:rsidRPr="003F3827" w:rsidRDefault="005F7D40" w:rsidP="005F7D40">
                            <w:pPr>
                              <w:spacing w:after="0"/>
                              <w:rPr>
                                <w:rFonts w:ascii="Tahoma" w:hAnsi="Tahoma" w:cs="Tahoma"/>
                                <w:sz w:val="20"/>
                                <w:szCs w:val="20"/>
                                <w:lang w:val="en-US"/>
                              </w:rPr>
                            </w:pPr>
                          </w:p>
                          <w:p w14:paraId="05AA61F9" w14:textId="77777777" w:rsidR="005F7D40" w:rsidRPr="003F3827" w:rsidRDefault="005F7D40" w:rsidP="005F7D40">
                            <w:pPr>
                              <w:spacing w:after="0"/>
                              <w:rPr>
                                <w:rFonts w:ascii="Tahoma" w:hAnsi="Tahoma" w:cs="Tahoma"/>
                                <w:sz w:val="20"/>
                                <w:szCs w:val="20"/>
                                <w:u w:val="single"/>
                                <w:lang w:val="en-US"/>
                              </w:rPr>
                            </w:pPr>
                            <w:r w:rsidRPr="003F3827">
                              <w:rPr>
                                <w:rFonts w:ascii="Tahoma" w:hAnsi="Tahoma" w:cs="Tahoma"/>
                                <w:sz w:val="20"/>
                                <w:szCs w:val="20"/>
                                <w:u w:val="single"/>
                                <w:lang w:val="en-US"/>
                              </w:rPr>
                              <w:t>For Support / Complaint</w:t>
                            </w:r>
                          </w:p>
                          <w:p w14:paraId="747D364A" w14:textId="37CB1A9E" w:rsidR="005F7D40" w:rsidRPr="003F3827" w:rsidRDefault="005F7D40" w:rsidP="005F7D40">
                            <w:pPr>
                              <w:spacing w:after="0"/>
                              <w:rPr>
                                <w:rFonts w:ascii="Tahoma" w:hAnsi="Tahoma" w:cs="Tahoma"/>
                                <w:sz w:val="20"/>
                                <w:szCs w:val="20"/>
                                <w:lang w:val="en-US"/>
                              </w:rPr>
                            </w:pPr>
                            <w:r>
                              <w:rPr>
                                <w:rFonts w:ascii="Tahoma" w:hAnsi="Tahoma" w:cs="Tahoma"/>
                                <w:sz w:val="20"/>
                                <w:szCs w:val="20"/>
                                <w:lang w:val="en-US"/>
                              </w:rPr>
                              <w:t>Individuals</w:t>
                            </w:r>
                            <w:r w:rsidRPr="003F3827">
                              <w:rPr>
                                <w:rFonts w:ascii="Tahoma" w:hAnsi="Tahoma" w:cs="Tahoma"/>
                                <w:sz w:val="20"/>
                                <w:szCs w:val="20"/>
                                <w:lang w:val="en-US"/>
                              </w:rPr>
                              <w:t>: 132</w:t>
                            </w:r>
                          </w:p>
                          <w:p w14:paraId="0298B4DD" w14:textId="77777777" w:rsidR="005F7D40" w:rsidRPr="00CC7D63" w:rsidRDefault="005F7D40" w:rsidP="005F7D40">
                            <w:pPr>
                              <w:spacing w:after="0"/>
                              <w:rPr>
                                <w:rFonts w:ascii="Tahoma" w:hAnsi="Tahoma" w:cs="Tahoma"/>
                                <w:sz w:val="20"/>
                                <w:szCs w:val="20"/>
                                <w:lang w:val="en-US"/>
                              </w:rPr>
                            </w:pPr>
                            <w:r>
                              <w:rPr>
                                <w:rFonts w:ascii="Tahoma" w:hAnsi="Tahoma" w:cs="Tahoma"/>
                                <w:sz w:val="20"/>
                                <w:szCs w:val="20"/>
                                <w:lang w:val="en-US"/>
                              </w:rPr>
                              <w:t>Business</w:t>
                            </w:r>
                            <w:r w:rsidRPr="00CC7D63">
                              <w:rPr>
                                <w:rFonts w:ascii="Tahoma" w:hAnsi="Tahoma" w:cs="Tahoma"/>
                                <w:sz w:val="20"/>
                                <w:szCs w:val="20"/>
                                <w:lang w:val="en-US"/>
                              </w:rPr>
                              <w:t xml:space="preserve">: 150 / </w:t>
                            </w:r>
                            <w:r w:rsidRPr="008A4C2F">
                              <w:rPr>
                                <w:rFonts w:ascii="Tahoma" w:hAnsi="Tahoma" w:cs="Tahoma"/>
                                <w:sz w:val="20"/>
                                <w:szCs w:val="20"/>
                                <w:lang w:val="en-US"/>
                              </w:rPr>
                              <w:t>cyta</w:t>
                            </w:r>
                            <w:r w:rsidRPr="00CC7D63">
                              <w:rPr>
                                <w:rFonts w:ascii="Tahoma" w:hAnsi="Tahoma" w:cs="Tahoma"/>
                                <w:sz w:val="20"/>
                                <w:szCs w:val="20"/>
                                <w:lang w:val="en-US"/>
                              </w:rPr>
                              <w:t>150@</w:t>
                            </w:r>
                            <w:r w:rsidRPr="008A4C2F">
                              <w:rPr>
                                <w:rFonts w:ascii="Tahoma" w:hAnsi="Tahoma" w:cs="Tahoma"/>
                                <w:sz w:val="20"/>
                                <w:szCs w:val="20"/>
                                <w:lang w:val="en-US"/>
                              </w:rPr>
                              <w:t>cyta</w:t>
                            </w:r>
                            <w:r w:rsidRPr="00CC7D63">
                              <w:rPr>
                                <w:rFonts w:ascii="Tahoma" w:hAnsi="Tahoma" w:cs="Tahoma"/>
                                <w:sz w:val="20"/>
                                <w:szCs w:val="20"/>
                                <w:lang w:val="en-US"/>
                              </w:rPr>
                              <w:t>.</w:t>
                            </w:r>
                            <w:r w:rsidRPr="008A4C2F">
                              <w:rPr>
                                <w:rFonts w:ascii="Tahoma" w:hAnsi="Tahoma" w:cs="Tahoma"/>
                                <w:sz w:val="20"/>
                                <w:szCs w:val="20"/>
                                <w:lang w:val="en-US"/>
                              </w:rPr>
                              <w:t>com</w:t>
                            </w:r>
                            <w:r w:rsidRPr="00CC7D63">
                              <w:rPr>
                                <w:rFonts w:ascii="Tahoma" w:hAnsi="Tahoma" w:cs="Tahoma"/>
                                <w:sz w:val="20"/>
                                <w:szCs w:val="20"/>
                                <w:lang w:val="en-US"/>
                              </w:rPr>
                              <w:t>.</w:t>
                            </w:r>
                            <w:r w:rsidRPr="008A4C2F">
                              <w:rPr>
                                <w:rFonts w:ascii="Tahoma" w:hAnsi="Tahoma" w:cs="Tahoma"/>
                                <w:sz w:val="20"/>
                                <w:szCs w:val="20"/>
                                <w:lang w:val="en-US"/>
                              </w:rPr>
                              <w:t>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2BB7A" id="Rounded Rectangle 6" o:spid="_x0000_s1026" style="position:absolute;margin-left:288.75pt;margin-top:30.9pt;width:241.5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" fillcolor="window" strokecolor="#4472c4" strokeweight="1pt">
                <v:stroke joinstyle="miter"/>
                <v:textbox>
                  <w:txbxContent>
                    <w:p w14:paraId="7F3F99F3" w14:textId="77777777" w:rsidR="005F7D40" w:rsidRDefault="005F7D40" w:rsidP="005F7D40">
                      <w:pPr>
                        <w:spacing w:after="0"/>
                        <w:rPr>
                          <w:rFonts w:ascii="Tahoma" w:hAnsi="Tahoma" w:cs="Tahoma"/>
                          <w:sz w:val="20"/>
                          <w:szCs w:val="20"/>
                          <w:lang w:val="en-US"/>
                        </w:rPr>
                      </w:pPr>
                      <w:r>
                        <w:rPr>
                          <w:rFonts w:ascii="Tahoma" w:hAnsi="Tahoma" w:cs="Tahoma"/>
                          <w:sz w:val="20"/>
                          <w:szCs w:val="20"/>
                          <w:lang w:val="en-US"/>
                        </w:rPr>
                        <w:t xml:space="preserve">Telecommunications Str. </w:t>
                      </w:r>
                      <w:proofErr w:type="spellStart"/>
                      <w:r>
                        <w:rPr>
                          <w:rFonts w:ascii="Tahoma" w:hAnsi="Tahoma" w:cs="Tahoma"/>
                          <w:sz w:val="20"/>
                          <w:szCs w:val="20"/>
                          <w:lang w:val="en-US"/>
                        </w:rPr>
                        <w:t>Strovolos</w:t>
                      </w:r>
                      <w:proofErr w:type="spellEnd"/>
                      <w:r>
                        <w:rPr>
                          <w:rFonts w:ascii="Tahoma" w:hAnsi="Tahoma" w:cs="Tahoma"/>
                          <w:sz w:val="20"/>
                          <w:szCs w:val="20"/>
                          <w:lang w:val="en-US"/>
                        </w:rPr>
                        <w:t xml:space="preserve">, </w:t>
                      </w:r>
                    </w:p>
                    <w:p w14:paraId="46020759" w14:textId="77777777" w:rsidR="005F7D40" w:rsidRPr="003F3827" w:rsidRDefault="005F7D40" w:rsidP="005F7D40">
                      <w:pPr>
                        <w:spacing w:after="0"/>
                        <w:rPr>
                          <w:rFonts w:ascii="Tahoma" w:hAnsi="Tahoma" w:cs="Tahoma"/>
                          <w:sz w:val="20"/>
                          <w:szCs w:val="20"/>
                          <w:lang w:val="en-US"/>
                        </w:rPr>
                      </w:pPr>
                      <w:r>
                        <w:rPr>
                          <w:rFonts w:ascii="Tahoma" w:hAnsi="Tahoma" w:cs="Tahoma"/>
                          <w:sz w:val="20"/>
                          <w:szCs w:val="20"/>
                          <w:lang w:val="en-US"/>
                        </w:rPr>
                        <w:t xml:space="preserve">P.O BOX </w:t>
                      </w:r>
                      <w:r w:rsidRPr="003F3827">
                        <w:rPr>
                          <w:rFonts w:ascii="Tahoma" w:hAnsi="Tahoma" w:cs="Tahoma"/>
                          <w:sz w:val="20"/>
                          <w:szCs w:val="20"/>
                          <w:lang w:val="en-US"/>
                        </w:rPr>
                        <w:t xml:space="preserve">24929, CY-1396, </w:t>
                      </w:r>
                      <w:r>
                        <w:rPr>
                          <w:rFonts w:ascii="Tahoma" w:hAnsi="Tahoma" w:cs="Tahoma"/>
                          <w:sz w:val="20"/>
                          <w:szCs w:val="20"/>
                          <w:lang w:val="en-US"/>
                        </w:rPr>
                        <w:t>Nicosia, Cyprus</w:t>
                      </w:r>
                    </w:p>
                    <w:p w14:paraId="56E0B5C6" w14:textId="77777777" w:rsidR="005F7D40" w:rsidRPr="003F3827" w:rsidRDefault="005F7D40" w:rsidP="005F7D40">
                      <w:pPr>
                        <w:spacing w:after="0"/>
                        <w:rPr>
                          <w:rFonts w:ascii="Tahoma" w:hAnsi="Tahoma" w:cs="Tahoma"/>
                          <w:sz w:val="20"/>
                          <w:szCs w:val="20"/>
                          <w:lang w:val="en-US"/>
                        </w:rPr>
                      </w:pPr>
                    </w:p>
                    <w:p w14:paraId="05AA61F9" w14:textId="77777777" w:rsidR="005F7D40" w:rsidRPr="003F3827" w:rsidRDefault="005F7D40" w:rsidP="005F7D40">
                      <w:pPr>
                        <w:spacing w:after="0"/>
                        <w:rPr>
                          <w:rFonts w:ascii="Tahoma" w:hAnsi="Tahoma" w:cs="Tahoma"/>
                          <w:sz w:val="20"/>
                          <w:szCs w:val="20"/>
                          <w:u w:val="single"/>
                          <w:lang w:val="en-US"/>
                        </w:rPr>
                      </w:pPr>
                      <w:r w:rsidRPr="003F3827">
                        <w:rPr>
                          <w:rFonts w:ascii="Tahoma" w:hAnsi="Tahoma" w:cs="Tahoma"/>
                          <w:sz w:val="20"/>
                          <w:szCs w:val="20"/>
                          <w:u w:val="single"/>
                          <w:lang w:val="en-US"/>
                        </w:rPr>
                        <w:t>For Support / Complaint</w:t>
                      </w:r>
                    </w:p>
                    <w:p w14:paraId="747D364A" w14:textId="37CB1A9E" w:rsidR="005F7D40" w:rsidRPr="003F3827" w:rsidRDefault="005F7D40" w:rsidP="005F7D40">
                      <w:pPr>
                        <w:spacing w:after="0"/>
                        <w:rPr>
                          <w:rFonts w:ascii="Tahoma" w:hAnsi="Tahoma" w:cs="Tahoma"/>
                          <w:sz w:val="20"/>
                          <w:szCs w:val="20"/>
                          <w:lang w:val="en-US"/>
                        </w:rPr>
                      </w:pPr>
                      <w:r>
                        <w:rPr>
                          <w:rFonts w:ascii="Tahoma" w:hAnsi="Tahoma" w:cs="Tahoma"/>
                          <w:sz w:val="20"/>
                          <w:szCs w:val="20"/>
                          <w:lang w:val="en-US"/>
                        </w:rPr>
                        <w:t>Individuals</w:t>
                      </w:r>
                      <w:r w:rsidRPr="003F3827">
                        <w:rPr>
                          <w:rFonts w:ascii="Tahoma" w:hAnsi="Tahoma" w:cs="Tahoma"/>
                          <w:sz w:val="20"/>
                          <w:szCs w:val="20"/>
                          <w:lang w:val="en-US"/>
                        </w:rPr>
                        <w:t>: 132</w:t>
                      </w:r>
                    </w:p>
                    <w:p w14:paraId="0298B4DD" w14:textId="77777777" w:rsidR="005F7D40" w:rsidRPr="00CC7D63" w:rsidRDefault="005F7D40" w:rsidP="005F7D40">
                      <w:pPr>
                        <w:spacing w:after="0"/>
                        <w:rPr>
                          <w:rFonts w:ascii="Tahoma" w:hAnsi="Tahoma" w:cs="Tahoma"/>
                          <w:sz w:val="20"/>
                          <w:szCs w:val="20"/>
                          <w:lang w:val="en-US"/>
                        </w:rPr>
                      </w:pPr>
                      <w:r>
                        <w:rPr>
                          <w:rFonts w:ascii="Tahoma" w:hAnsi="Tahoma" w:cs="Tahoma"/>
                          <w:sz w:val="20"/>
                          <w:szCs w:val="20"/>
                          <w:lang w:val="en-US"/>
                        </w:rPr>
                        <w:t>Business</w:t>
                      </w:r>
                      <w:r w:rsidRPr="00CC7D63">
                        <w:rPr>
                          <w:rFonts w:ascii="Tahoma" w:hAnsi="Tahoma" w:cs="Tahoma"/>
                          <w:sz w:val="20"/>
                          <w:szCs w:val="20"/>
                          <w:lang w:val="en-US"/>
                        </w:rPr>
                        <w:t xml:space="preserve">: 150 / </w:t>
                      </w:r>
                      <w:r w:rsidRPr="008A4C2F">
                        <w:rPr>
                          <w:rFonts w:ascii="Tahoma" w:hAnsi="Tahoma" w:cs="Tahoma"/>
                          <w:sz w:val="20"/>
                          <w:szCs w:val="20"/>
                          <w:lang w:val="en-US"/>
                        </w:rPr>
                        <w:t>cyta</w:t>
                      </w:r>
                      <w:r w:rsidRPr="00CC7D63">
                        <w:rPr>
                          <w:rFonts w:ascii="Tahoma" w:hAnsi="Tahoma" w:cs="Tahoma"/>
                          <w:sz w:val="20"/>
                          <w:szCs w:val="20"/>
                          <w:lang w:val="en-US"/>
                        </w:rPr>
                        <w:t>150@</w:t>
                      </w:r>
                      <w:r w:rsidRPr="008A4C2F">
                        <w:rPr>
                          <w:rFonts w:ascii="Tahoma" w:hAnsi="Tahoma" w:cs="Tahoma"/>
                          <w:sz w:val="20"/>
                          <w:szCs w:val="20"/>
                          <w:lang w:val="en-US"/>
                        </w:rPr>
                        <w:t>cyta</w:t>
                      </w:r>
                      <w:r w:rsidRPr="00CC7D63">
                        <w:rPr>
                          <w:rFonts w:ascii="Tahoma" w:hAnsi="Tahoma" w:cs="Tahoma"/>
                          <w:sz w:val="20"/>
                          <w:szCs w:val="20"/>
                          <w:lang w:val="en-US"/>
                        </w:rPr>
                        <w:t>.</w:t>
                      </w:r>
                      <w:r w:rsidRPr="008A4C2F">
                        <w:rPr>
                          <w:rFonts w:ascii="Tahoma" w:hAnsi="Tahoma" w:cs="Tahoma"/>
                          <w:sz w:val="20"/>
                          <w:szCs w:val="20"/>
                          <w:lang w:val="en-US"/>
                        </w:rPr>
                        <w:t>com</w:t>
                      </w:r>
                      <w:r w:rsidRPr="00CC7D63">
                        <w:rPr>
                          <w:rFonts w:ascii="Tahoma" w:hAnsi="Tahoma" w:cs="Tahoma"/>
                          <w:sz w:val="20"/>
                          <w:szCs w:val="20"/>
                          <w:lang w:val="en-US"/>
                        </w:rPr>
                        <w:t>.</w:t>
                      </w:r>
                      <w:r w:rsidRPr="008A4C2F">
                        <w:rPr>
                          <w:rFonts w:ascii="Tahoma" w:hAnsi="Tahoma" w:cs="Tahoma"/>
                          <w:sz w:val="20"/>
                          <w:szCs w:val="20"/>
                          <w:lang w:val="en-US"/>
                        </w:rPr>
                        <w:t>cy</w:t>
                      </w:r>
                    </w:p>
                  </w:txbxContent>
                </v:textbox>
                <w10:wrap anchorx="margin"/>
              </v:roundrect>
            </w:pict>
          </mc:Fallback>
        </mc:AlternateContent>
      </w:r>
      <w:r w:rsidR="00310710" w:rsidRPr="005F2AAE">
        <w:rPr>
          <w:rFonts w:ascii="Geologica" w:hAnsi="Geologica"/>
          <w:sz w:val="18"/>
          <w:szCs w:val="18"/>
          <w:lang w:val="en-US"/>
        </w:rPr>
        <w:t xml:space="preserve">    </w:t>
      </w:r>
      <w:r w:rsidR="0002466B" w:rsidRPr="005F2AAE">
        <w:rPr>
          <w:rFonts w:ascii="Geologica" w:hAnsi="Geologica"/>
          <w:noProof/>
          <w:sz w:val="18"/>
          <w:szCs w:val="18"/>
          <w:lang w:val="en-US"/>
        </w:rPr>
        <w:t xml:space="preserve">                                                                             </w:t>
      </w:r>
      <w:r w:rsidR="00310710" w:rsidRPr="005F2AAE">
        <w:rPr>
          <w:rFonts w:ascii="Geologica" w:hAnsi="Geologica"/>
          <w:sz w:val="18"/>
          <w:szCs w:val="18"/>
          <w:lang w:val="en-US"/>
        </w:rPr>
        <w:t xml:space="preserve"> </w:t>
      </w:r>
      <w:r w:rsidRPr="005F2AAE">
        <w:rPr>
          <w:rFonts w:ascii="Geologica" w:hAnsi="Geologica"/>
          <w:noProof/>
          <w:sz w:val="18"/>
          <w:szCs w:val="18"/>
          <w:lang w:val="en-US"/>
        </w:rPr>
        <w:drawing>
          <wp:inline distT="0" distB="0" distL="0" distR="0" wp14:anchorId="6D823E04" wp14:editId="38921A69">
            <wp:extent cx="12382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inline>
        </w:drawing>
      </w:r>
      <w:r w:rsidR="00310710" w:rsidRPr="005F2AAE">
        <w:rPr>
          <w:rFonts w:ascii="Geologica" w:hAnsi="Geologica"/>
          <w:sz w:val="18"/>
          <w:szCs w:val="18"/>
          <w:lang w:val="en-US"/>
        </w:rPr>
        <w:t xml:space="preserve">                                                                              </w:t>
      </w:r>
    </w:p>
    <w:p w14:paraId="2776ACB2" w14:textId="0618EC0B" w:rsidR="005A406C" w:rsidRPr="005F2AAE" w:rsidRDefault="00C94105" w:rsidP="008F05FF">
      <w:pPr>
        <w:rPr>
          <w:rFonts w:ascii="Geologica" w:hAnsi="Geologica"/>
          <w:sz w:val="18"/>
          <w:szCs w:val="18"/>
        </w:rPr>
      </w:pPr>
      <w:r w:rsidRPr="005F2AAE">
        <w:rPr>
          <w:rFonts w:ascii="Geologica" w:hAnsi="Geologica"/>
          <w:noProof/>
          <w:sz w:val="18"/>
          <w:szCs w:val="18"/>
        </w:rPr>
        <mc:AlternateContent>
          <mc:Choice Requires="wps">
            <w:drawing>
              <wp:anchor distT="0" distB="0" distL="114300" distR="114300" simplePos="0" relativeHeight="251658239" behindDoc="1" locked="0" layoutInCell="1" allowOverlap="1" wp14:anchorId="20C646D3" wp14:editId="7C1D8BC7">
                <wp:simplePos x="0" y="0"/>
                <wp:positionH relativeFrom="column">
                  <wp:posOffset>-100965</wp:posOffset>
                </wp:positionH>
                <wp:positionV relativeFrom="paragraph">
                  <wp:posOffset>125730</wp:posOffset>
                </wp:positionV>
                <wp:extent cx="1476375" cy="4857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476375" cy="485775"/>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6C1CB" id="Rectangle: Rounded Corners 1" o:spid="_x0000_s1026" style="position:absolute;margin-left:-7.95pt;margin-top:9.9pt;width:116.2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" fillcolor="white [3201]" strokecolor="#4472c4 [3204]" strokeweight="1pt">
                <v:stroke joinstyle="miter"/>
              </v:roundrect>
            </w:pict>
          </mc:Fallback>
        </mc:AlternateContent>
      </w:r>
    </w:p>
    <w:p w14:paraId="0F231B59" w14:textId="6C7CD560" w:rsidR="008F05FF" w:rsidRPr="005F2AAE" w:rsidRDefault="00237CF6" w:rsidP="008F05FF">
      <w:pPr>
        <w:rPr>
          <w:rFonts w:ascii="Geologica" w:hAnsi="Geologica"/>
          <w:sz w:val="18"/>
          <w:szCs w:val="18"/>
          <w:lang w:val="en-US"/>
        </w:rPr>
      </w:pPr>
      <w:r w:rsidRPr="005F2AAE">
        <w:rPr>
          <w:rFonts w:ascii="Geologica" w:hAnsi="Geologica"/>
          <w:sz w:val="18"/>
          <w:szCs w:val="18"/>
          <w:lang w:val="en-US"/>
        </w:rPr>
        <w:t>Date</w:t>
      </w:r>
      <w:r w:rsidR="005A406C" w:rsidRPr="005F2AAE">
        <w:rPr>
          <w:rFonts w:ascii="Geologica" w:hAnsi="Geologica"/>
          <w:sz w:val="18"/>
          <w:szCs w:val="18"/>
        </w:rPr>
        <w:t>:</w:t>
      </w:r>
      <w:r w:rsidR="004C2A33" w:rsidRPr="005F2AAE">
        <w:rPr>
          <w:rFonts w:ascii="Geologica" w:hAnsi="Geologica"/>
          <w:sz w:val="18"/>
          <w:szCs w:val="18"/>
          <w:lang w:val="en-US"/>
        </w:rPr>
        <w:t xml:space="preserve"> </w:t>
      </w:r>
      <w:r w:rsidR="004C2A33" w:rsidRPr="005F2AAE">
        <w:rPr>
          <w:rFonts w:ascii="Geologica" w:hAnsi="Geologica"/>
          <w:sz w:val="18"/>
          <w:szCs w:val="18"/>
          <w:lang w:val="en-US"/>
        </w:rPr>
        <w:fldChar w:fldCharType="begin"/>
      </w:r>
      <w:r w:rsidR="004C2A33" w:rsidRPr="005F2AAE">
        <w:rPr>
          <w:rFonts w:ascii="Geologica" w:hAnsi="Geologica"/>
          <w:sz w:val="18"/>
          <w:szCs w:val="18"/>
        </w:rPr>
        <w:instrText xml:space="preserve"> TIME \@ "d/M/yyyy" </w:instrText>
      </w:r>
      <w:r w:rsidR="004C2A33" w:rsidRPr="005F2AAE">
        <w:rPr>
          <w:rFonts w:ascii="Geologica" w:hAnsi="Geologica"/>
          <w:sz w:val="18"/>
          <w:szCs w:val="18"/>
          <w:lang w:val="en-US"/>
        </w:rPr>
        <w:fldChar w:fldCharType="separate"/>
      </w:r>
      <w:r w:rsidR="00B770F1">
        <w:rPr>
          <w:rFonts w:ascii="Geologica" w:hAnsi="Geologica"/>
          <w:noProof/>
          <w:sz w:val="18"/>
          <w:szCs w:val="18"/>
        </w:rPr>
        <w:t>7/10/2025</w:t>
      </w:r>
      <w:r w:rsidR="004C2A33" w:rsidRPr="005F2AAE">
        <w:rPr>
          <w:rFonts w:ascii="Geologica" w:hAnsi="Geologica"/>
          <w:sz w:val="18"/>
          <w:szCs w:val="18"/>
          <w:lang w:val="en-US"/>
        </w:rPr>
        <w:fldChar w:fldCharType="end"/>
      </w:r>
      <w:r w:rsidR="000522EA" w:rsidRPr="005F2AAE">
        <w:rPr>
          <w:rFonts w:ascii="Geologica" w:hAnsi="Geologica"/>
          <w:sz w:val="18"/>
          <w:szCs w:val="18"/>
          <w:lang w:val="en-US"/>
        </w:rPr>
        <w:t xml:space="preserve"> </w:t>
      </w:r>
    </w:p>
    <w:p w14:paraId="50DCE3D2" w14:textId="095C2BCF" w:rsidR="008F05FF" w:rsidRPr="005F2AAE" w:rsidRDefault="008F05FF" w:rsidP="008F05FF">
      <w:pPr>
        <w:rPr>
          <w:rFonts w:ascii="Geologica" w:hAnsi="Geologica"/>
          <w:sz w:val="18"/>
          <w:szCs w:val="18"/>
        </w:rPr>
      </w:pPr>
    </w:p>
    <w:p w14:paraId="451CDBDC" w14:textId="52493517" w:rsidR="008F05FF" w:rsidRPr="005F2AAE" w:rsidRDefault="008F05FF" w:rsidP="008F05FF">
      <w:pPr>
        <w:rPr>
          <w:rFonts w:ascii="Geologica" w:hAnsi="Geologica"/>
          <w:sz w:val="18"/>
          <w:szCs w:val="18"/>
        </w:rPr>
      </w:pPr>
    </w:p>
    <w:p w14:paraId="7F2B6853" w14:textId="45187029" w:rsidR="008F05FF" w:rsidRPr="005F2AAE" w:rsidRDefault="008F05FF" w:rsidP="008F05FF">
      <w:pPr>
        <w:rPr>
          <w:rFonts w:ascii="Geologica" w:hAnsi="Geologica"/>
          <w:sz w:val="18"/>
          <w:szCs w:val="18"/>
        </w:rPr>
      </w:pPr>
    </w:p>
    <w:p w14:paraId="6775FBC2" w14:textId="5593A045" w:rsidR="008F05FF" w:rsidRDefault="005F2AAE" w:rsidP="008F05FF">
      <w:pPr>
        <w:rPr>
          <w:rFonts w:ascii="Geologica" w:hAnsi="Geologica"/>
          <w:sz w:val="18"/>
          <w:szCs w:val="18"/>
        </w:rPr>
      </w:pPr>
      <w:r w:rsidRPr="005F2AAE">
        <w:rPr>
          <w:rFonts w:ascii="Geologica" w:hAnsi="Geologica"/>
          <w:noProof/>
          <w:sz w:val="18"/>
          <w:szCs w:val="18"/>
          <w:lang w:eastAsia="en-GB"/>
        </w:rPr>
        <mc:AlternateContent>
          <mc:Choice Requires="wps">
            <w:drawing>
              <wp:anchor distT="0" distB="0" distL="114300" distR="114300" simplePos="0" relativeHeight="251659264" behindDoc="0" locked="0" layoutInCell="1" allowOverlap="1" wp14:anchorId="69417F35" wp14:editId="3FBC4EBC">
                <wp:simplePos x="0" y="0"/>
                <wp:positionH relativeFrom="column">
                  <wp:posOffset>1327785</wp:posOffset>
                </wp:positionH>
                <wp:positionV relativeFrom="paragraph">
                  <wp:posOffset>12065</wp:posOffset>
                </wp:positionV>
                <wp:extent cx="3581400" cy="3429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5814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B6FB0" w14:textId="20DC85A7" w:rsidR="008F05FF" w:rsidRPr="00237CF6" w:rsidRDefault="00237CF6" w:rsidP="008F05FF">
                            <w:pPr>
                              <w:jc w:val="center"/>
                              <w:rPr>
                                <w:rFonts w:ascii="Tahoma" w:hAnsi="Tahoma" w:cs="Tahoma"/>
                                <w:b/>
                                <w:lang w:val="en-US"/>
                              </w:rPr>
                            </w:pPr>
                            <w:r>
                              <w:rPr>
                                <w:rFonts w:ascii="Tahoma" w:hAnsi="Tahoma" w:cs="Tahoma"/>
                                <w:b/>
                                <w:lang w:val="en-US"/>
                              </w:rPr>
                              <w:t>Contract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17F35" id="Rounded Rectangle 3" o:spid="_x0000_s1027" style="position:absolute;margin-left:104.55pt;margin-top:.95pt;width:28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" fillcolor="#4472c4 [3204]" strokecolor="#1f3763 [1604]" strokeweight="1pt">
                <v:stroke joinstyle="miter"/>
                <v:textbox>
                  <w:txbxContent>
                    <w:p w14:paraId="739B6FB0" w14:textId="20DC85A7" w:rsidR="008F05FF" w:rsidRPr="00237CF6" w:rsidRDefault="00237CF6" w:rsidP="008F05FF">
                      <w:pPr>
                        <w:jc w:val="center"/>
                        <w:rPr>
                          <w:rFonts w:ascii="Tahoma" w:hAnsi="Tahoma" w:cs="Tahoma"/>
                          <w:b/>
                          <w:lang w:val="en-US"/>
                        </w:rPr>
                      </w:pPr>
                      <w:r>
                        <w:rPr>
                          <w:rFonts w:ascii="Tahoma" w:hAnsi="Tahoma" w:cs="Tahoma"/>
                          <w:b/>
                          <w:lang w:val="en-US"/>
                        </w:rPr>
                        <w:t>Contract Summary</w:t>
                      </w:r>
                    </w:p>
                  </w:txbxContent>
                </v:textbox>
              </v:roundrect>
            </w:pict>
          </mc:Fallback>
        </mc:AlternateContent>
      </w:r>
    </w:p>
    <w:p w14:paraId="347EFFE7" w14:textId="77777777" w:rsidR="005F2AAE" w:rsidRPr="005F2AAE" w:rsidRDefault="005F2AAE" w:rsidP="008F05FF">
      <w:pPr>
        <w:rPr>
          <w:rFonts w:ascii="Geologica" w:hAnsi="Geologica"/>
          <w:sz w:val="18"/>
          <w:szCs w:val="18"/>
        </w:rPr>
      </w:pPr>
    </w:p>
    <w:p w14:paraId="29F3F614" w14:textId="77777777" w:rsidR="00237CF6" w:rsidRPr="005F2AAE" w:rsidRDefault="00237CF6" w:rsidP="00237CF6">
      <w:pPr>
        <w:pStyle w:val="ListParagraph"/>
        <w:numPr>
          <w:ilvl w:val="0"/>
          <w:numId w:val="3"/>
        </w:numPr>
        <w:jc w:val="both"/>
        <w:rPr>
          <w:rFonts w:ascii="Geologica" w:hAnsi="Geologica" w:cs="Tahoma"/>
          <w:sz w:val="18"/>
          <w:szCs w:val="18"/>
          <w:lang w:val="en-US"/>
        </w:rPr>
      </w:pPr>
      <w:r w:rsidRPr="005F2AAE">
        <w:rPr>
          <w:rFonts w:ascii="Geologica" w:hAnsi="Geologica" w:cs="Tahoma"/>
          <w:sz w:val="18"/>
          <w:szCs w:val="18"/>
          <w:lang w:val="en-US"/>
        </w:rPr>
        <w:t>The contract summary provides the main elements of the service offer, as required by EU Law</w:t>
      </w:r>
      <w:r w:rsidRPr="005F2AAE">
        <w:rPr>
          <w:rFonts w:ascii="Geologica" w:hAnsi="Geologica" w:cs="Tahoma"/>
          <w:sz w:val="18"/>
          <w:szCs w:val="18"/>
          <w:vertAlign w:val="superscript"/>
          <w:lang w:val="en-US"/>
        </w:rPr>
        <w:t>1</w:t>
      </w:r>
    </w:p>
    <w:p w14:paraId="0F3434EF" w14:textId="77777777" w:rsidR="00237CF6" w:rsidRPr="005F2AAE" w:rsidRDefault="00237CF6" w:rsidP="00237CF6">
      <w:pPr>
        <w:pStyle w:val="ListParagraph"/>
        <w:numPr>
          <w:ilvl w:val="0"/>
          <w:numId w:val="3"/>
        </w:numPr>
        <w:jc w:val="both"/>
        <w:rPr>
          <w:rFonts w:ascii="Geologica" w:hAnsi="Geologica" w:cs="Tahoma"/>
          <w:sz w:val="18"/>
          <w:szCs w:val="18"/>
          <w:lang w:val="en-US"/>
        </w:rPr>
      </w:pPr>
      <w:r w:rsidRPr="005F2AAE">
        <w:rPr>
          <w:rFonts w:ascii="Geologica" w:hAnsi="Geologica" w:cs="Tahoma"/>
          <w:sz w:val="18"/>
          <w:szCs w:val="18"/>
          <w:lang w:val="en-US"/>
        </w:rPr>
        <w:t>It helps to make a comparison between service offers.</w:t>
      </w:r>
    </w:p>
    <w:p w14:paraId="60DF7C3B" w14:textId="77777777" w:rsidR="00237CF6" w:rsidRPr="005F2AAE" w:rsidRDefault="00237CF6" w:rsidP="00237CF6">
      <w:pPr>
        <w:pStyle w:val="ListParagraph"/>
        <w:numPr>
          <w:ilvl w:val="0"/>
          <w:numId w:val="3"/>
        </w:numPr>
        <w:jc w:val="both"/>
        <w:rPr>
          <w:rFonts w:ascii="Geologica" w:hAnsi="Geologica" w:cs="Tahoma"/>
          <w:sz w:val="18"/>
          <w:szCs w:val="18"/>
          <w:lang w:val="en-US"/>
        </w:rPr>
      </w:pPr>
      <w:r w:rsidRPr="005F2AAE">
        <w:rPr>
          <w:rFonts w:ascii="Geologica" w:hAnsi="Geologica" w:cs="Tahoma"/>
          <w:sz w:val="18"/>
          <w:szCs w:val="18"/>
          <w:lang w:val="en-US"/>
        </w:rPr>
        <w:t xml:space="preserve">It provides complete information about the services provided in other documents. </w:t>
      </w:r>
    </w:p>
    <w:tbl>
      <w:tblPr>
        <w:tblStyle w:val="TableGrid"/>
        <w:tblW w:w="10916" w:type="dxa"/>
        <w:tblInd w:w="-289" w:type="dxa"/>
        <w:tblLook w:val="04A0" w:firstRow="1" w:lastRow="0" w:firstColumn="1" w:lastColumn="0" w:noHBand="0" w:noVBand="1"/>
      </w:tblPr>
      <w:tblGrid>
        <w:gridCol w:w="2377"/>
        <w:gridCol w:w="1213"/>
        <w:gridCol w:w="1166"/>
        <w:gridCol w:w="812"/>
        <w:gridCol w:w="1070"/>
        <w:gridCol w:w="1357"/>
        <w:gridCol w:w="808"/>
        <w:gridCol w:w="2113"/>
      </w:tblGrid>
      <w:tr w:rsidR="004956D0" w:rsidRPr="005F2AAE" w14:paraId="051AF6EF" w14:textId="77777777" w:rsidTr="00A4566C">
        <w:tc>
          <w:tcPr>
            <w:tcW w:w="2552" w:type="dxa"/>
            <w:vAlign w:val="center"/>
          </w:tcPr>
          <w:p w14:paraId="64124A29" w14:textId="6D594D9C" w:rsidR="004956D0" w:rsidRPr="005F2AAE" w:rsidRDefault="00237CF6" w:rsidP="00A4566C">
            <w:pPr>
              <w:jc w:val="center"/>
              <w:rPr>
                <w:rFonts w:ascii="Geologica" w:hAnsi="Geologica" w:cs="Tahoma"/>
                <w:b/>
                <w:bCs/>
                <w:sz w:val="18"/>
                <w:szCs w:val="18"/>
              </w:rPr>
            </w:pPr>
            <w:r w:rsidRPr="005F2AAE">
              <w:rPr>
                <w:rFonts w:ascii="Geologica" w:hAnsi="Geologica" w:cs="Tahoma"/>
                <w:b/>
                <w:bCs/>
                <w:sz w:val="18"/>
                <w:szCs w:val="18"/>
              </w:rPr>
              <w:t xml:space="preserve">Service </w:t>
            </w:r>
            <w:r w:rsidR="004956D0" w:rsidRPr="005F2AAE">
              <w:rPr>
                <w:rFonts w:ascii="Geologica" w:hAnsi="Geologica" w:cs="Tahoma"/>
                <w:b/>
                <w:bCs/>
                <w:sz w:val="18"/>
                <w:szCs w:val="18"/>
              </w:rPr>
              <w:t>(1)</w:t>
            </w:r>
          </w:p>
        </w:tc>
        <w:tc>
          <w:tcPr>
            <w:tcW w:w="820" w:type="dxa"/>
            <w:vAlign w:val="center"/>
          </w:tcPr>
          <w:p w14:paraId="0BFF1B6C" w14:textId="6F9A40EF" w:rsidR="004956D0" w:rsidRPr="005F2AAE" w:rsidRDefault="00237CF6" w:rsidP="00A4566C">
            <w:pPr>
              <w:jc w:val="center"/>
              <w:rPr>
                <w:rFonts w:ascii="Geologica" w:hAnsi="Geologica" w:cs="Tahoma"/>
                <w:sz w:val="18"/>
                <w:szCs w:val="18"/>
                <w:lang w:val="en-US"/>
              </w:rPr>
            </w:pPr>
            <w:r w:rsidRPr="005F2AAE">
              <w:rPr>
                <w:rFonts w:ascii="Geologica" w:hAnsi="Geologica" w:cs="Tahoma"/>
                <w:sz w:val="18"/>
                <w:szCs w:val="18"/>
                <w:lang w:val="en-US"/>
              </w:rPr>
              <w:t>Connection Fee</w:t>
            </w:r>
          </w:p>
        </w:tc>
        <w:tc>
          <w:tcPr>
            <w:tcW w:w="1180" w:type="dxa"/>
            <w:vAlign w:val="center"/>
          </w:tcPr>
          <w:p w14:paraId="769F698F" w14:textId="79E61D4D" w:rsidR="004956D0" w:rsidRPr="005F2AAE" w:rsidRDefault="004956D0" w:rsidP="00A4566C">
            <w:pPr>
              <w:jc w:val="center"/>
              <w:rPr>
                <w:rFonts w:ascii="Geologica" w:hAnsi="Geologica" w:cs="Tahoma"/>
                <w:sz w:val="18"/>
                <w:szCs w:val="18"/>
              </w:rPr>
            </w:pPr>
            <w:r w:rsidRPr="005F2AAE">
              <w:rPr>
                <w:rFonts w:ascii="Geologica" w:hAnsi="Geologica" w:cs="Tahoma"/>
                <w:sz w:val="18"/>
                <w:szCs w:val="18"/>
              </w:rPr>
              <w:t>Mobile Internet</w:t>
            </w:r>
          </w:p>
        </w:tc>
        <w:tc>
          <w:tcPr>
            <w:tcW w:w="832" w:type="dxa"/>
            <w:vAlign w:val="center"/>
          </w:tcPr>
          <w:p w14:paraId="5CA19865" w14:textId="5BD3F32C" w:rsidR="004956D0" w:rsidRPr="005F2AAE" w:rsidRDefault="00237CF6" w:rsidP="00A4566C">
            <w:pPr>
              <w:jc w:val="center"/>
              <w:rPr>
                <w:rFonts w:ascii="Geologica" w:hAnsi="Geologica" w:cs="Tahoma"/>
                <w:b/>
                <w:bCs/>
                <w:sz w:val="18"/>
                <w:szCs w:val="18"/>
                <w:lang w:val="el-GR"/>
              </w:rPr>
            </w:pPr>
            <w:r w:rsidRPr="005F2AAE">
              <w:rPr>
                <w:rFonts w:ascii="Geologica" w:hAnsi="Geologica" w:cs="Tahoma"/>
                <w:b/>
                <w:bCs/>
                <w:sz w:val="18"/>
                <w:szCs w:val="18"/>
                <w:lang w:val="en-US"/>
              </w:rPr>
              <w:t>Price</w:t>
            </w:r>
            <w:r w:rsidR="004956D0" w:rsidRPr="005F2AAE">
              <w:rPr>
                <w:rFonts w:ascii="Geologica" w:hAnsi="Geologica" w:cs="Tahoma"/>
                <w:b/>
                <w:bCs/>
                <w:sz w:val="18"/>
                <w:szCs w:val="18"/>
                <w:lang w:val="el-GR"/>
              </w:rPr>
              <w:t xml:space="preserve"> (2)</w:t>
            </w:r>
          </w:p>
        </w:tc>
        <w:tc>
          <w:tcPr>
            <w:tcW w:w="1078" w:type="dxa"/>
            <w:vAlign w:val="center"/>
          </w:tcPr>
          <w:p w14:paraId="0EB1B5B7" w14:textId="0113DE32" w:rsidR="004956D0" w:rsidRPr="005F2AAE" w:rsidRDefault="00237CF6" w:rsidP="00A4566C">
            <w:pPr>
              <w:jc w:val="center"/>
              <w:rPr>
                <w:rFonts w:ascii="Geologica" w:hAnsi="Geologica" w:cs="Tahoma"/>
                <w:b/>
                <w:bCs/>
                <w:sz w:val="18"/>
                <w:szCs w:val="18"/>
                <w:lang w:val="el-GR"/>
              </w:rPr>
            </w:pPr>
            <w:r w:rsidRPr="005F2AAE">
              <w:rPr>
                <w:rFonts w:ascii="Geologica" w:hAnsi="Geologica" w:cs="Tahoma"/>
                <w:b/>
                <w:bCs/>
                <w:sz w:val="18"/>
                <w:szCs w:val="18"/>
                <w:lang w:val="en-US"/>
              </w:rPr>
              <w:t>Duration /months</w:t>
            </w:r>
            <w:r w:rsidR="004956D0" w:rsidRPr="005F2AAE">
              <w:rPr>
                <w:rFonts w:ascii="Geologica" w:hAnsi="Geologica" w:cs="Tahoma"/>
                <w:b/>
                <w:bCs/>
                <w:sz w:val="18"/>
                <w:szCs w:val="18"/>
                <w:lang w:val="el-GR"/>
              </w:rPr>
              <w:t xml:space="preserve"> (3)</w:t>
            </w:r>
          </w:p>
        </w:tc>
        <w:tc>
          <w:tcPr>
            <w:tcW w:w="1419" w:type="dxa"/>
            <w:vAlign w:val="center"/>
          </w:tcPr>
          <w:p w14:paraId="49AE22DF" w14:textId="55A8C645" w:rsidR="004956D0" w:rsidRPr="005F2AAE" w:rsidRDefault="00237CF6" w:rsidP="00A4566C">
            <w:pPr>
              <w:jc w:val="center"/>
              <w:rPr>
                <w:rFonts w:ascii="Geologica" w:hAnsi="Geologica" w:cs="Tahoma"/>
                <w:sz w:val="18"/>
                <w:szCs w:val="18"/>
                <w:lang w:val="en-US"/>
              </w:rPr>
            </w:pPr>
            <w:r w:rsidRPr="005F2AAE">
              <w:rPr>
                <w:rFonts w:ascii="Geologica" w:hAnsi="Geologica" w:cs="Tahoma"/>
                <w:sz w:val="18"/>
                <w:szCs w:val="18"/>
                <w:lang w:val="en-US"/>
              </w:rPr>
              <w:t>Add on Mobile Internet</w:t>
            </w:r>
          </w:p>
        </w:tc>
        <w:tc>
          <w:tcPr>
            <w:tcW w:w="808" w:type="dxa"/>
            <w:vAlign w:val="center"/>
          </w:tcPr>
          <w:p w14:paraId="1F8A9ABB" w14:textId="1C4FF0D0" w:rsidR="004956D0" w:rsidRPr="005F2AAE" w:rsidRDefault="004956D0" w:rsidP="00A4566C">
            <w:pPr>
              <w:jc w:val="center"/>
              <w:rPr>
                <w:rFonts w:ascii="Geologica" w:hAnsi="Geologica" w:cs="Tahoma"/>
                <w:sz w:val="18"/>
                <w:szCs w:val="18"/>
                <w:lang w:val="en-US"/>
              </w:rPr>
            </w:pPr>
            <w:proofErr w:type="spellStart"/>
            <w:r w:rsidRPr="005F2AAE">
              <w:rPr>
                <w:rFonts w:ascii="Geologica" w:hAnsi="Geologica" w:cs="Tahoma"/>
                <w:sz w:val="18"/>
                <w:szCs w:val="18"/>
                <w:lang w:val="en-US"/>
              </w:rPr>
              <w:t>WiFi</w:t>
            </w:r>
            <w:proofErr w:type="spellEnd"/>
            <w:r w:rsidRPr="005F2AAE">
              <w:rPr>
                <w:rFonts w:ascii="Geologica" w:hAnsi="Geologica" w:cs="Tahoma"/>
                <w:sz w:val="18"/>
                <w:szCs w:val="18"/>
                <w:lang w:val="en-US"/>
              </w:rPr>
              <w:t xml:space="preserve"> Router</w:t>
            </w:r>
          </w:p>
        </w:tc>
        <w:tc>
          <w:tcPr>
            <w:tcW w:w="2227" w:type="dxa"/>
            <w:vAlign w:val="center"/>
          </w:tcPr>
          <w:p w14:paraId="6FE36870" w14:textId="2D9937BD" w:rsidR="004956D0" w:rsidRPr="005F2AAE" w:rsidRDefault="00237CF6" w:rsidP="00A4566C">
            <w:pPr>
              <w:jc w:val="center"/>
              <w:rPr>
                <w:rFonts w:ascii="Geologica" w:hAnsi="Geologica" w:cs="Tahoma"/>
                <w:b/>
                <w:bCs/>
                <w:sz w:val="18"/>
                <w:szCs w:val="18"/>
                <w:lang w:val="en-US"/>
              </w:rPr>
            </w:pPr>
            <w:r w:rsidRPr="005F2AAE">
              <w:rPr>
                <w:rFonts w:ascii="Geologica" w:hAnsi="Geologica" w:cs="Tahoma"/>
                <w:b/>
                <w:bCs/>
                <w:sz w:val="18"/>
                <w:szCs w:val="18"/>
                <w:lang w:val="en-US"/>
              </w:rPr>
              <w:t>Termination</w:t>
            </w:r>
          </w:p>
          <w:p w14:paraId="64793A3C" w14:textId="79D15CD6" w:rsidR="004956D0" w:rsidRPr="005F2AAE" w:rsidRDefault="004956D0" w:rsidP="00A4566C">
            <w:pPr>
              <w:jc w:val="center"/>
              <w:rPr>
                <w:rFonts w:ascii="Geologica" w:hAnsi="Geologica" w:cs="Tahoma"/>
                <w:sz w:val="18"/>
                <w:szCs w:val="18"/>
              </w:rPr>
            </w:pPr>
            <w:r w:rsidRPr="005F2AAE">
              <w:rPr>
                <w:rFonts w:ascii="Geologica" w:hAnsi="Geologica" w:cs="Tahoma"/>
                <w:b/>
                <w:bCs/>
                <w:sz w:val="18"/>
                <w:szCs w:val="18"/>
                <w:lang w:val="el-GR"/>
              </w:rPr>
              <w:t>(5)</w:t>
            </w:r>
          </w:p>
        </w:tc>
      </w:tr>
      <w:tr w:rsidR="004956D0" w:rsidRPr="005F2AAE" w14:paraId="7B6754B3" w14:textId="77777777" w:rsidTr="00A4566C">
        <w:tc>
          <w:tcPr>
            <w:tcW w:w="2552" w:type="dxa"/>
            <w:vAlign w:val="center"/>
          </w:tcPr>
          <w:p w14:paraId="767FE4C5" w14:textId="7B73E05E" w:rsidR="004956D0" w:rsidRPr="005F2AAE" w:rsidRDefault="00BE165D" w:rsidP="00A4566C">
            <w:pPr>
              <w:jc w:val="center"/>
              <w:rPr>
                <w:rFonts w:ascii="Geologica" w:hAnsi="Geologica" w:cs="Tahoma"/>
                <w:sz w:val="18"/>
                <w:szCs w:val="18"/>
                <w:lang w:val="en-US"/>
              </w:rPr>
            </w:pPr>
            <w:r w:rsidRPr="005F2AAE">
              <w:rPr>
                <w:rFonts w:ascii="Geologica" w:hAnsi="Geologica"/>
                <w:color w:val="000000"/>
                <w:sz w:val="18"/>
                <w:szCs w:val="18"/>
              </w:rPr>
              <w:t xml:space="preserve">Mobile </w:t>
            </w:r>
            <w:proofErr w:type="gramStart"/>
            <w:r w:rsidRPr="005F2AAE">
              <w:rPr>
                <w:rFonts w:ascii="Geologica" w:hAnsi="Geologica"/>
                <w:color w:val="000000"/>
                <w:sz w:val="18"/>
                <w:szCs w:val="18"/>
              </w:rPr>
              <w:t>Broadband</w:t>
            </w:r>
            <w:r w:rsidR="004956D0" w:rsidRPr="005F2AAE">
              <w:rPr>
                <w:rFonts w:ascii="Geologica" w:hAnsi="Geologica" w:cs="Tahoma"/>
                <w:sz w:val="18"/>
                <w:szCs w:val="18"/>
                <w:lang w:val="en-US"/>
              </w:rPr>
              <w:t xml:space="preserve"> </w:t>
            </w:r>
            <w:r w:rsidR="002845C8">
              <w:rPr>
                <w:rFonts w:ascii="Geologica" w:hAnsi="Geologica" w:cs="Tahoma"/>
                <w:sz w:val="18"/>
                <w:szCs w:val="18"/>
                <w:lang w:val="en-US"/>
              </w:rPr>
              <w:t xml:space="preserve"> 1</w:t>
            </w:r>
            <w:proofErr w:type="gramEnd"/>
          </w:p>
        </w:tc>
        <w:tc>
          <w:tcPr>
            <w:tcW w:w="820" w:type="dxa"/>
            <w:vAlign w:val="center"/>
          </w:tcPr>
          <w:p w14:paraId="241A340D" w14:textId="4B431F78" w:rsidR="004956D0" w:rsidRPr="005F2AAE" w:rsidRDefault="004956D0" w:rsidP="00A4566C">
            <w:pPr>
              <w:jc w:val="center"/>
              <w:rPr>
                <w:rFonts w:ascii="Geologica" w:hAnsi="Geologica" w:cs="Tahoma"/>
                <w:sz w:val="18"/>
                <w:szCs w:val="18"/>
                <w:lang w:val="en-US"/>
              </w:rPr>
            </w:pPr>
            <w:r w:rsidRPr="005F2AAE">
              <w:rPr>
                <w:rFonts w:ascii="Geologica" w:hAnsi="Geologica" w:cs="Tahoma"/>
                <w:sz w:val="18"/>
                <w:szCs w:val="18"/>
                <w:lang w:val="el-GR"/>
              </w:rPr>
              <w:t>€1</w:t>
            </w:r>
            <w:r w:rsidR="008444C8" w:rsidRPr="005F2AAE">
              <w:rPr>
                <w:rFonts w:ascii="Geologica" w:hAnsi="Geologica" w:cs="Tahoma"/>
                <w:sz w:val="18"/>
                <w:szCs w:val="18"/>
                <w:lang w:val="en-US"/>
              </w:rPr>
              <w:t>5</w:t>
            </w:r>
          </w:p>
        </w:tc>
        <w:tc>
          <w:tcPr>
            <w:tcW w:w="1180" w:type="dxa"/>
            <w:vAlign w:val="center"/>
          </w:tcPr>
          <w:p w14:paraId="1DC905AB" w14:textId="5EF2A2A2" w:rsidR="004956D0" w:rsidRPr="002845C8" w:rsidRDefault="002845C8" w:rsidP="00A4566C">
            <w:pPr>
              <w:jc w:val="center"/>
              <w:rPr>
                <w:rFonts w:ascii="Geologica" w:hAnsi="Geologica" w:cs="Tahoma"/>
                <w:sz w:val="18"/>
                <w:szCs w:val="18"/>
                <w:lang w:val="en-US"/>
              </w:rPr>
            </w:pPr>
            <w:r>
              <w:rPr>
                <w:rFonts w:ascii="Geologica" w:hAnsi="Geologica" w:cs="Tahoma"/>
                <w:sz w:val="18"/>
                <w:szCs w:val="18"/>
                <w:lang w:val="en-US"/>
              </w:rPr>
              <w:t>1</w:t>
            </w:r>
            <w:r>
              <w:rPr>
                <w:rFonts w:ascii="Geologica" w:hAnsi="Geologica" w:cs="Tahoma"/>
                <w:sz w:val="18"/>
                <w:szCs w:val="18"/>
                <w:lang w:val="el-GR"/>
              </w:rPr>
              <w:t xml:space="preserve"> </w:t>
            </w:r>
            <w:r>
              <w:rPr>
                <w:rFonts w:ascii="Geologica" w:hAnsi="Geologica" w:cs="Tahoma"/>
                <w:sz w:val="18"/>
                <w:szCs w:val="18"/>
                <w:lang w:val="en-US"/>
              </w:rPr>
              <w:t>GB</w:t>
            </w:r>
          </w:p>
        </w:tc>
        <w:tc>
          <w:tcPr>
            <w:tcW w:w="832" w:type="dxa"/>
            <w:vAlign w:val="center"/>
          </w:tcPr>
          <w:p w14:paraId="43EB37A1" w14:textId="277F251B" w:rsidR="004956D0" w:rsidRPr="002845C8" w:rsidRDefault="004956D0" w:rsidP="00A4566C">
            <w:pPr>
              <w:jc w:val="center"/>
              <w:rPr>
                <w:rFonts w:ascii="Geologica" w:hAnsi="Geologica" w:cs="Tahoma"/>
                <w:b/>
                <w:bCs/>
                <w:sz w:val="18"/>
                <w:szCs w:val="18"/>
                <w:lang w:val="en-US"/>
              </w:rPr>
            </w:pPr>
            <w:r w:rsidRPr="005F2AAE">
              <w:rPr>
                <w:rFonts w:ascii="Geologica" w:hAnsi="Geologica" w:cs="Tahoma"/>
                <w:b/>
                <w:bCs/>
                <w:sz w:val="18"/>
                <w:szCs w:val="18"/>
                <w:lang w:val="el-GR"/>
              </w:rPr>
              <w:t>€</w:t>
            </w:r>
            <w:r w:rsidR="002845C8">
              <w:rPr>
                <w:rFonts w:ascii="Geologica" w:hAnsi="Geologica" w:cs="Tahoma"/>
                <w:b/>
                <w:bCs/>
                <w:sz w:val="18"/>
                <w:szCs w:val="18"/>
                <w:lang w:val="en-US"/>
              </w:rPr>
              <w:t>5</w:t>
            </w:r>
          </w:p>
        </w:tc>
        <w:tc>
          <w:tcPr>
            <w:tcW w:w="1078" w:type="dxa"/>
            <w:vAlign w:val="center"/>
          </w:tcPr>
          <w:p w14:paraId="787D4E3A" w14:textId="558F611C" w:rsidR="004956D0" w:rsidRPr="005F2AAE" w:rsidRDefault="004956D0" w:rsidP="00A4566C">
            <w:pPr>
              <w:jc w:val="center"/>
              <w:rPr>
                <w:rFonts w:ascii="Geologica" w:hAnsi="Geologica" w:cs="Tahoma"/>
                <w:b/>
                <w:bCs/>
                <w:sz w:val="18"/>
                <w:szCs w:val="18"/>
                <w:lang w:val="en-US"/>
              </w:rPr>
            </w:pPr>
            <w:r w:rsidRPr="005F2AAE">
              <w:rPr>
                <w:rFonts w:ascii="Geologica" w:hAnsi="Geologica" w:cs="Tahoma"/>
                <w:b/>
                <w:bCs/>
                <w:sz w:val="18"/>
                <w:szCs w:val="18"/>
                <w:lang w:val="en-US"/>
              </w:rPr>
              <w:t>1</w:t>
            </w:r>
          </w:p>
        </w:tc>
        <w:tc>
          <w:tcPr>
            <w:tcW w:w="1419" w:type="dxa"/>
            <w:tcBorders>
              <w:top w:val="nil"/>
              <w:left w:val="nil"/>
              <w:bottom w:val="single" w:sz="8" w:space="0" w:color="auto"/>
              <w:right w:val="single" w:sz="8" w:space="0" w:color="auto"/>
            </w:tcBorders>
            <w:vAlign w:val="center"/>
          </w:tcPr>
          <w:p w14:paraId="4E4F7376" w14:textId="77777777" w:rsidR="002845C8" w:rsidRDefault="002845C8" w:rsidP="00A4566C">
            <w:pPr>
              <w:jc w:val="center"/>
              <w:rPr>
                <w:rFonts w:ascii="Geologica" w:hAnsi="Geologica" w:cs="Arial"/>
                <w:b/>
                <w:bCs/>
                <w:color w:val="212529"/>
                <w:sz w:val="16"/>
                <w:szCs w:val="16"/>
                <w:lang w:val="el-GR"/>
              </w:rPr>
            </w:pPr>
            <w:r w:rsidRPr="006C2A1C">
              <w:rPr>
                <w:rFonts w:ascii="Geologica" w:hAnsi="Geologica" w:cs="Arial"/>
                <w:b/>
                <w:bCs/>
                <w:color w:val="212529"/>
                <w:sz w:val="16"/>
                <w:szCs w:val="16"/>
              </w:rPr>
              <w:t>€2,50 / 200ΜΒ</w:t>
            </w:r>
          </w:p>
          <w:p w14:paraId="1E4335C0" w14:textId="119AA07E" w:rsidR="004956D0" w:rsidRPr="005F2AAE" w:rsidRDefault="004956D0" w:rsidP="00A4566C">
            <w:pPr>
              <w:jc w:val="center"/>
              <w:rPr>
                <w:rFonts w:ascii="Geologica" w:hAnsi="Geologica" w:cs="Tahoma"/>
                <w:sz w:val="18"/>
                <w:szCs w:val="18"/>
                <w:lang w:val="en-US"/>
              </w:rPr>
            </w:pPr>
          </w:p>
        </w:tc>
        <w:tc>
          <w:tcPr>
            <w:tcW w:w="808" w:type="dxa"/>
            <w:vAlign w:val="center"/>
          </w:tcPr>
          <w:p w14:paraId="03A8D863" w14:textId="2F1BC986" w:rsidR="004956D0" w:rsidRPr="005F2AAE" w:rsidRDefault="004956D0" w:rsidP="00A4566C">
            <w:pPr>
              <w:jc w:val="center"/>
              <w:rPr>
                <w:rFonts w:ascii="Geologica" w:hAnsi="Geologica" w:cs="Tahoma"/>
                <w:sz w:val="18"/>
                <w:szCs w:val="18"/>
                <w:lang w:val="en-US"/>
              </w:rPr>
            </w:pPr>
            <w:r w:rsidRPr="005F2AAE">
              <w:rPr>
                <w:rFonts w:ascii="Geologica" w:hAnsi="Geologica" w:cs="Tahoma"/>
                <w:sz w:val="18"/>
                <w:szCs w:val="18"/>
                <w:lang w:val="en-US"/>
              </w:rPr>
              <w:t>-</w:t>
            </w:r>
          </w:p>
        </w:tc>
        <w:tc>
          <w:tcPr>
            <w:tcW w:w="2227" w:type="dxa"/>
            <w:vAlign w:val="center"/>
          </w:tcPr>
          <w:p w14:paraId="599A1CE7" w14:textId="59282D9F" w:rsidR="004956D0" w:rsidRPr="005F2AAE" w:rsidRDefault="004956D0" w:rsidP="00A4566C">
            <w:pPr>
              <w:jc w:val="center"/>
              <w:rPr>
                <w:rFonts w:ascii="Geologica" w:hAnsi="Geologica" w:cs="Tahoma"/>
                <w:sz w:val="18"/>
                <w:szCs w:val="18"/>
                <w:lang w:val="en-US"/>
              </w:rPr>
            </w:pPr>
            <w:r w:rsidRPr="005F2AAE">
              <w:rPr>
                <w:rFonts w:ascii="Geologica" w:hAnsi="Geologica" w:cs="Tahoma"/>
                <w:sz w:val="18"/>
                <w:szCs w:val="18"/>
                <w:lang w:val="en-US"/>
              </w:rPr>
              <w:t>-</w:t>
            </w:r>
          </w:p>
        </w:tc>
      </w:tr>
      <w:tr w:rsidR="004956D0" w:rsidRPr="005F2AAE" w14:paraId="2A296AB0" w14:textId="77777777" w:rsidTr="00A4566C">
        <w:tc>
          <w:tcPr>
            <w:tcW w:w="2552" w:type="dxa"/>
            <w:tcBorders>
              <w:top w:val="nil"/>
              <w:left w:val="single" w:sz="8" w:space="0" w:color="auto"/>
              <w:bottom w:val="single" w:sz="8" w:space="0" w:color="auto"/>
              <w:right w:val="single" w:sz="8" w:space="0" w:color="auto"/>
            </w:tcBorders>
            <w:vAlign w:val="center"/>
          </w:tcPr>
          <w:p w14:paraId="46294625" w14:textId="13EF081A" w:rsidR="004956D0" w:rsidRPr="005F2AAE" w:rsidRDefault="00BE165D" w:rsidP="00A4566C">
            <w:pPr>
              <w:jc w:val="center"/>
              <w:rPr>
                <w:rFonts w:ascii="Geologica" w:hAnsi="Geologica" w:cs="Tahoma"/>
                <w:sz w:val="18"/>
                <w:szCs w:val="18"/>
                <w:lang w:val="en-US"/>
              </w:rPr>
            </w:pPr>
            <w:r w:rsidRPr="005F2AAE">
              <w:rPr>
                <w:rFonts w:ascii="Geologica" w:hAnsi="Geologica"/>
                <w:color w:val="000000"/>
                <w:sz w:val="18"/>
                <w:szCs w:val="18"/>
              </w:rPr>
              <w:t>Mobile Broadband</w:t>
            </w:r>
            <w:r w:rsidR="004956D0" w:rsidRPr="005F2AAE">
              <w:rPr>
                <w:rFonts w:ascii="Geologica" w:hAnsi="Geologica" w:cs="Tahoma"/>
                <w:sz w:val="18"/>
                <w:szCs w:val="18"/>
                <w:lang w:val="en-US"/>
              </w:rPr>
              <w:t xml:space="preserve"> </w:t>
            </w:r>
            <w:r w:rsidR="002845C8">
              <w:rPr>
                <w:rFonts w:ascii="Geologica" w:hAnsi="Geologica" w:cs="Tahoma"/>
                <w:sz w:val="18"/>
                <w:szCs w:val="18"/>
                <w:lang w:val="en-US"/>
              </w:rPr>
              <w:t>2</w:t>
            </w:r>
          </w:p>
        </w:tc>
        <w:tc>
          <w:tcPr>
            <w:tcW w:w="820" w:type="dxa"/>
            <w:vAlign w:val="center"/>
          </w:tcPr>
          <w:p w14:paraId="1CD2EC3B" w14:textId="51BE5264" w:rsidR="004956D0" w:rsidRPr="005F2AAE" w:rsidRDefault="004956D0" w:rsidP="00A4566C">
            <w:pPr>
              <w:jc w:val="center"/>
              <w:rPr>
                <w:rFonts w:ascii="Geologica" w:hAnsi="Geologica" w:cs="Tahoma"/>
                <w:sz w:val="18"/>
                <w:szCs w:val="18"/>
              </w:rPr>
            </w:pPr>
            <w:r w:rsidRPr="005F2AAE">
              <w:rPr>
                <w:rFonts w:ascii="Geologica" w:hAnsi="Geologica"/>
                <w:sz w:val="18"/>
                <w:szCs w:val="18"/>
              </w:rPr>
              <w:t>€1</w:t>
            </w:r>
            <w:r w:rsidR="008444C8" w:rsidRPr="005F2AAE">
              <w:rPr>
                <w:rFonts w:ascii="Geologica" w:hAnsi="Geologica"/>
                <w:sz w:val="18"/>
                <w:szCs w:val="18"/>
              </w:rPr>
              <w:t>5</w:t>
            </w:r>
          </w:p>
        </w:tc>
        <w:tc>
          <w:tcPr>
            <w:tcW w:w="1180" w:type="dxa"/>
            <w:vAlign w:val="center"/>
          </w:tcPr>
          <w:p w14:paraId="2912036A" w14:textId="6CD1BE40" w:rsidR="004956D0" w:rsidRPr="002845C8" w:rsidRDefault="002845C8" w:rsidP="00A4566C">
            <w:pPr>
              <w:jc w:val="center"/>
              <w:rPr>
                <w:rFonts w:ascii="Geologica" w:hAnsi="Geologica" w:cs="Tahoma"/>
                <w:sz w:val="18"/>
                <w:szCs w:val="18"/>
                <w:lang w:val="en-US"/>
              </w:rPr>
            </w:pPr>
            <w:r>
              <w:rPr>
                <w:rFonts w:ascii="Geologica" w:hAnsi="Geologica" w:cs="Tahoma"/>
                <w:sz w:val="18"/>
                <w:szCs w:val="18"/>
                <w:lang w:val="en-US"/>
              </w:rPr>
              <w:t>10GB</w:t>
            </w:r>
          </w:p>
        </w:tc>
        <w:tc>
          <w:tcPr>
            <w:tcW w:w="832" w:type="dxa"/>
            <w:vAlign w:val="center"/>
          </w:tcPr>
          <w:p w14:paraId="3319C303" w14:textId="71280179" w:rsidR="004956D0" w:rsidRPr="005F2AAE" w:rsidRDefault="004956D0" w:rsidP="00A4566C">
            <w:pPr>
              <w:jc w:val="center"/>
              <w:rPr>
                <w:rFonts w:ascii="Geologica" w:hAnsi="Geologica" w:cs="Tahoma"/>
                <w:b/>
                <w:bCs/>
                <w:sz w:val="18"/>
                <w:szCs w:val="18"/>
                <w:lang w:val="en-US"/>
              </w:rPr>
            </w:pPr>
            <w:r w:rsidRPr="005F2AAE">
              <w:rPr>
                <w:rFonts w:ascii="Geologica" w:hAnsi="Geologica" w:cs="Tahoma"/>
                <w:b/>
                <w:bCs/>
                <w:sz w:val="18"/>
                <w:szCs w:val="18"/>
                <w:lang w:val="en-US"/>
              </w:rPr>
              <w:t>€</w:t>
            </w:r>
            <w:r w:rsidR="002845C8">
              <w:rPr>
                <w:rFonts w:ascii="Geologica" w:hAnsi="Geologica" w:cs="Tahoma"/>
                <w:b/>
                <w:bCs/>
                <w:sz w:val="18"/>
                <w:szCs w:val="18"/>
                <w:lang w:val="en-US"/>
              </w:rPr>
              <w:t>12</w:t>
            </w:r>
          </w:p>
        </w:tc>
        <w:tc>
          <w:tcPr>
            <w:tcW w:w="1078" w:type="dxa"/>
            <w:vAlign w:val="center"/>
          </w:tcPr>
          <w:p w14:paraId="0A950697" w14:textId="74C57449" w:rsidR="004956D0" w:rsidRPr="005F2AAE" w:rsidRDefault="004956D0" w:rsidP="00A4566C">
            <w:pPr>
              <w:jc w:val="center"/>
              <w:rPr>
                <w:rFonts w:ascii="Geologica" w:hAnsi="Geologica" w:cs="Tahoma"/>
                <w:b/>
                <w:bCs/>
                <w:sz w:val="18"/>
                <w:szCs w:val="18"/>
                <w:lang w:val="en-US"/>
              </w:rPr>
            </w:pPr>
            <w:r w:rsidRPr="005F2AAE">
              <w:rPr>
                <w:rFonts w:ascii="Geologica" w:hAnsi="Geologica" w:cs="Tahoma"/>
                <w:b/>
                <w:bCs/>
                <w:sz w:val="18"/>
                <w:szCs w:val="18"/>
                <w:lang w:val="en-US"/>
              </w:rPr>
              <w:t>1</w:t>
            </w:r>
          </w:p>
        </w:tc>
        <w:tc>
          <w:tcPr>
            <w:tcW w:w="1419" w:type="dxa"/>
            <w:tcBorders>
              <w:top w:val="nil"/>
              <w:left w:val="nil"/>
              <w:bottom w:val="single" w:sz="8" w:space="0" w:color="auto"/>
              <w:right w:val="single" w:sz="8" w:space="0" w:color="auto"/>
            </w:tcBorders>
            <w:vAlign w:val="center"/>
          </w:tcPr>
          <w:p w14:paraId="57459EEC" w14:textId="77777777" w:rsidR="002845C8" w:rsidRDefault="002845C8" w:rsidP="00A4566C">
            <w:pPr>
              <w:jc w:val="center"/>
              <w:rPr>
                <w:rFonts w:ascii="Geologica" w:hAnsi="Geologica" w:cs="Arial"/>
                <w:b/>
                <w:bCs/>
                <w:color w:val="212529"/>
                <w:sz w:val="16"/>
                <w:szCs w:val="16"/>
                <w:lang w:val="el-GR"/>
              </w:rPr>
            </w:pPr>
            <w:r w:rsidRPr="006C2A1C">
              <w:rPr>
                <w:rFonts w:ascii="Geologica" w:hAnsi="Geologica" w:cs="Arial"/>
                <w:b/>
                <w:bCs/>
                <w:color w:val="212529"/>
                <w:sz w:val="16"/>
                <w:szCs w:val="16"/>
              </w:rPr>
              <w:t>€5 / 2GΒ</w:t>
            </w:r>
          </w:p>
          <w:p w14:paraId="353CF47C" w14:textId="740BB40C" w:rsidR="004956D0" w:rsidRPr="005F2AAE" w:rsidRDefault="004956D0" w:rsidP="00A4566C">
            <w:pPr>
              <w:jc w:val="center"/>
              <w:rPr>
                <w:rFonts w:ascii="Geologica" w:hAnsi="Geologica" w:cs="Tahoma"/>
                <w:sz w:val="18"/>
                <w:szCs w:val="18"/>
              </w:rPr>
            </w:pPr>
          </w:p>
        </w:tc>
        <w:tc>
          <w:tcPr>
            <w:tcW w:w="808" w:type="dxa"/>
            <w:vAlign w:val="center"/>
          </w:tcPr>
          <w:p w14:paraId="39951CB0" w14:textId="580EDD0A" w:rsidR="004956D0" w:rsidRPr="005F2AAE" w:rsidRDefault="004956D0" w:rsidP="00A4566C">
            <w:pPr>
              <w:jc w:val="center"/>
              <w:rPr>
                <w:rFonts w:ascii="Geologica" w:hAnsi="Geologica" w:cs="Tahoma"/>
                <w:sz w:val="18"/>
                <w:szCs w:val="18"/>
              </w:rPr>
            </w:pPr>
            <w:r w:rsidRPr="005F2AAE">
              <w:rPr>
                <w:rFonts w:ascii="Geologica" w:hAnsi="Geologica" w:cs="Tahoma"/>
                <w:sz w:val="18"/>
                <w:szCs w:val="18"/>
              </w:rPr>
              <w:t>-</w:t>
            </w:r>
          </w:p>
        </w:tc>
        <w:tc>
          <w:tcPr>
            <w:tcW w:w="2227" w:type="dxa"/>
            <w:vAlign w:val="center"/>
          </w:tcPr>
          <w:p w14:paraId="0CD20EBD" w14:textId="756B0639" w:rsidR="004956D0" w:rsidRPr="005F2AAE" w:rsidRDefault="004956D0" w:rsidP="00A4566C">
            <w:pPr>
              <w:jc w:val="center"/>
              <w:rPr>
                <w:rFonts w:ascii="Geologica" w:hAnsi="Geologica" w:cs="Tahoma"/>
                <w:sz w:val="18"/>
                <w:szCs w:val="18"/>
              </w:rPr>
            </w:pPr>
            <w:r w:rsidRPr="005F2AAE">
              <w:rPr>
                <w:rFonts w:ascii="Geologica" w:hAnsi="Geologica" w:cs="Tahoma"/>
                <w:sz w:val="18"/>
                <w:szCs w:val="18"/>
              </w:rPr>
              <w:t>-</w:t>
            </w:r>
          </w:p>
        </w:tc>
      </w:tr>
      <w:tr w:rsidR="00860E8A" w:rsidRPr="005F2AAE" w14:paraId="773B6014" w14:textId="77777777" w:rsidTr="00A4566C">
        <w:tc>
          <w:tcPr>
            <w:tcW w:w="2552" w:type="dxa"/>
            <w:tcBorders>
              <w:top w:val="nil"/>
              <w:left w:val="single" w:sz="8" w:space="0" w:color="auto"/>
              <w:bottom w:val="single" w:sz="8" w:space="0" w:color="auto"/>
              <w:right w:val="single" w:sz="8" w:space="0" w:color="auto"/>
            </w:tcBorders>
            <w:vAlign w:val="center"/>
          </w:tcPr>
          <w:p w14:paraId="0C0E90D8" w14:textId="00E9320E" w:rsidR="00860E8A" w:rsidRPr="002845C8" w:rsidRDefault="00BE165D" w:rsidP="00A4566C">
            <w:pPr>
              <w:jc w:val="center"/>
              <w:rPr>
                <w:rFonts w:ascii="Geologica" w:hAnsi="Geologica" w:cs="Tahoma"/>
                <w:sz w:val="18"/>
                <w:szCs w:val="18"/>
                <w:lang w:val="en-US"/>
              </w:rPr>
            </w:pPr>
            <w:r w:rsidRPr="005F2AAE">
              <w:rPr>
                <w:rFonts w:ascii="Geologica" w:hAnsi="Geologica"/>
                <w:color w:val="000000"/>
                <w:sz w:val="18"/>
                <w:szCs w:val="18"/>
              </w:rPr>
              <w:t>Mobile Broadband</w:t>
            </w:r>
            <w:r w:rsidRPr="005F2AAE">
              <w:rPr>
                <w:rFonts w:ascii="Geologica" w:hAnsi="Geologica"/>
                <w:color w:val="000000"/>
                <w:sz w:val="18"/>
                <w:szCs w:val="18"/>
                <w:lang w:val="el-GR"/>
              </w:rPr>
              <w:t xml:space="preserve"> </w:t>
            </w:r>
            <w:r w:rsidR="002845C8">
              <w:rPr>
                <w:rFonts w:ascii="Geologica" w:hAnsi="Geologica"/>
                <w:color w:val="000000"/>
                <w:sz w:val="18"/>
                <w:szCs w:val="18"/>
                <w:lang w:val="en-US"/>
              </w:rPr>
              <w:t>3</w:t>
            </w:r>
          </w:p>
        </w:tc>
        <w:tc>
          <w:tcPr>
            <w:tcW w:w="820" w:type="dxa"/>
            <w:vAlign w:val="center"/>
          </w:tcPr>
          <w:p w14:paraId="15024B8A" w14:textId="4D66544A" w:rsidR="00860E8A" w:rsidRPr="005F2AAE" w:rsidRDefault="00860E8A" w:rsidP="00A4566C">
            <w:pPr>
              <w:jc w:val="center"/>
              <w:rPr>
                <w:rFonts w:ascii="Geologica" w:hAnsi="Geologica" w:cs="Tahoma"/>
                <w:sz w:val="18"/>
                <w:szCs w:val="18"/>
              </w:rPr>
            </w:pPr>
            <w:r w:rsidRPr="005F2AAE">
              <w:rPr>
                <w:rFonts w:ascii="Geologica" w:hAnsi="Geologica"/>
                <w:sz w:val="18"/>
                <w:szCs w:val="18"/>
              </w:rPr>
              <w:t>€15</w:t>
            </w:r>
          </w:p>
        </w:tc>
        <w:tc>
          <w:tcPr>
            <w:tcW w:w="1180" w:type="dxa"/>
            <w:vAlign w:val="center"/>
          </w:tcPr>
          <w:p w14:paraId="5B0656EC" w14:textId="449FEDEA" w:rsidR="00860E8A" w:rsidRPr="005F2AAE" w:rsidRDefault="002845C8" w:rsidP="00A4566C">
            <w:pPr>
              <w:jc w:val="center"/>
              <w:rPr>
                <w:rFonts w:ascii="Geologica" w:hAnsi="Geologica" w:cs="Tahoma"/>
                <w:sz w:val="18"/>
                <w:szCs w:val="18"/>
                <w:lang w:val="en-US"/>
              </w:rPr>
            </w:pPr>
            <w:r>
              <w:rPr>
                <w:rFonts w:ascii="Geologica" w:hAnsi="Geologica" w:cs="Tahoma"/>
                <w:sz w:val="18"/>
                <w:szCs w:val="18"/>
                <w:lang w:val="en-US"/>
              </w:rPr>
              <w:t>100GB</w:t>
            </w:r>
          </w:p>
        </w:tc>
        <w:tc>
          <w:tcPr>
            <w:tcW w:w="832" w:type="dxa"/>
            <w:vAlign w:val="center"/>
          </w:tcPr>
          <w:p w14:paraId="1D4190DA" w14:textId="50DD22BA" w:rsidR="00860E8A" w:rsidRPr="005F2AAE" w:rsidRDefault="00860E8A" w:rsidP="00A4566C">
            <w:pPr>
              <w:jc w:val="center"/>
              <w:rPr>
                <w:rFonts w:ascii="Geologica" w:hAnsi="Geologica" w:cs="Tahoma"/>
                <w:b/>
                <w:bCs/>
                <w:sz w:val="18"/>
                <w:szCs w:val="18"/>
                <w:lang w:val="en-US"/>
              </w:rPr>
            </w:pPr>
            <w:r w:rsidRPr="005F2AAE">
              <w:rPr>
                <w:rFonts w:ascii="Geologica" w:hAnsi="Geologica" w:cs="Tahoma"/>
                <w:b/>
                <w:bCs/>
                <w:sz w:val="18"/>
                <w:szCs w:val="18"/>
                <w:lang w:val="en-US"/>
              </w:rPr>
              <w:t>€</w:t>
            </w:r>
            <w:r w:rsidR="002845C8">
              <w:rPr>
                <w:rFonts w:ascii="Geologica" w:hAnsi="Geologica" w:cs="Tahoma"/>
                <w:b/>
                <w:bCs/>
                <w:sz w:val="18"/>
                <w:szCs w:val="18"/>
                <w:lang w:val="en-US"/>
              </w:rPr>
              <w:t>20</w:t>
            </w:r>
          </w:p>
        </w:tc>
        <w:tc>
          <w:tcPr>
            <w:tcW w:w="1078" w:type="dxa"/>
            <w:vAlign w:val="center"/>
          </w:tcPr>
          <w:p w14:paraId="05D2F47F" w14:textId="560B0942" w:rsidR="00860E8A" w:rsidRPr="005F2AAE" w:rsidRDefault="00860E8A" w:rsidP="00A4566C">
            <w:pPr>
              <w:jc w:val="center"/>
              <w:rPr>
                <w:rFonts w:ascii="Geologica" w:hAnsi="Geologica" w:cs="Tahoma"/>
                <w:b/>
                <w:bCs/>
                <w:sz w:val="18"/>
                <w:szCs w:val="18"/>
                <w:lang w:val="en-US"/>
              </w:rPr>
            </w:pPr>
            <w:r w:rsidRPr="005F2AAE">
              <w:rPr>
                <w:rFonts w:ascii="Geologica" w:hAnsi="Geologica" w:cs="Tahoma"/>
                <w:b/>
                <w:bCs/>
                <w:sz w:val="18"/>
                <w:szCs w:val="18"/>
                <w:lang w:val="en-US"/>
              </w:rPr>
              <w:t>1</w:t>
            </w:r>
          </w:p>
        </w:tc>
        <w:tc>
          <w:tcPr>
            <w:tcW w:w="1419" w:type="dxa"/>
            <w:tcBorders>
              <w:top w:val="nil"/>
              <w:left w:val="nil"/>
              <w:bottom w:val="single" w:sz="8" w:space="0" w:color="auto"/>
              <w:right w:val="single" w:sz="8" w:space="0" w:color="auto"/>
            </w:tcBorders>
            <w:vAlign w:val="center"/>
          </w:tcPr>
          <w:p w14:paraId="0777E591" w14:textId="77777777" w:rsidR="002845C8" w:rsidRDefault="002845C8" w:rsidP="00A4566C">
            <w:pPr>
              <w:jc w:val="center"/>
              <w:rPr>
                <w:rFonts w:ascii="Geologica" w:hAnsi="Geologica" w:cs="Arial"/>
                <w:b/>
                <w:bCs/>
                <w:color w:val="212529"/>
                <w:sz w:val="16"/>
                <w:szCs w:val="16"/>
                <w:lang w:val="el-GR"/>
              </w:rPr>
            </w:pPr>
            <w:r w:rsidRPr="006C2A1C">
              <w:rPr>
                <w:rFonts w:ascii="Geologica" w:hAnsi="Geologica" w:cs="Arial"/>
                <w:b/>
                <w:bCs/>
                <w:color w:val="212529"/>
                <w:sz w:val="16"/>
                <w:szCs w:val="16"/>
              </w:rPr>
              <w:t>€5 / 10GB</w:t>
            </w:r>
          </w:p>
          <w:p w14:paraId="793DDC83" w14:textId="00072BFF" w:rsidR="00860E8A" w:rsidRPr="005F2AAE" w:rsidRDefault="00860E8A" w:rsidP="00A4566C">
            <w:pPr>
              <w:jc w:val="center"/>
              <w:rPr>
                <w:rFonts w:ascii="Geologica" w:hAnsi="Geologica" w:cs="Tahoma"/>
                <w:sz w:val="18"/>
                <w:szCs w:val="18"/>
              </w:rPr>
            </w:pPr>
          </w:p>
        </w:tc>
        <w:tc>
          <w:tcPr>
            <w:tcW w:w="808" w:type="dxa"/>
            <w:vAlign w:val="center"/>
          </w:tcPr>
          <w:p w14:paraId="7B62CC2B" w14:textId="4FF35F10" w:rsidR="00860E8A" w:rsidRPr="005F2AAE" w:rsidRDefault="00860E8A" w:rsidP="00A4566C">
            <w:pPr>
              <w:jc w:val="center"/>
              <w:rPr>
                <w:rFonts w:ascii="Geologica" w:hAnsi="Geologica" w:cs="Tahoma"/>
                <w:sz w:val="18"/>
                <w:szCs w:val="18"/>
                <w:lang w:val="en-US"/>
              </w:rPr>
            </w:pPr>
          </w:p>
        </w:tc>
        <w:tc>
          <w:tcPr>
            <w:tcW w:w="2227" w:type="dxa"/>
            <w:vAlign w:val="center"/>
          </w:tcPr>
          <w:p w14:paraId="254311DB" w14:textId="25DAB444" w:rsidR="00860E8A" w:rsidRPr="005F2AAE" w:rsidRDefault="00860E8A" w:rsidP="00A4566C">
            <w:pPr>
              <w:jc w:val="center"/>
              <w:rPr>
                <w:rFonts w:ascii="Geologica" w:hAnsi="Geologica" w:cs="Tahoma"/>
                <w:sz w:val="18"/>
                <w:szCs w:val="18"/>
                <w:lang w:val="en-US"/>
              </w:rPr>
            </w:pPr>
            <w:r w:rsidRPr="005F2AAE">
              <w:rPr>
                <w:rFonts w:ascii="Geologica" w:hAnsi="Geologica" w:cs="Tahoma"/>
                <w:sz w:val="18"/>
                <w:szCs w:val="18"/>
                <w:lang w:val="en-US"/>
              </w:rPr>
              <w:t>-</w:t>
            </w:r>
          </w:p>
        </w:tc>
      </w:tr>
      <w:tr w:rsidR="00860E8A" w:rsidRPr="005F2AAE" w14:paraId="790ECE9C" w14:textId="77777777" w:rsidTr="00A4566C">
        <w:tc>
          <w:tcPr>
            <w:tcW w:w="2552" w:type="dxa"/>
            <w:tcBorders>
              <w:top w:val="nil"/>
              <w:left w:val="single" w:sz="8" w:space="0" w:color="auto"/>
              <w:bottom w:val="single" w:sz="8" w:space="0" w:color="auto"/>
              <w:right w:val="single" w:sz="8" w:space="0" w:color="auto"/>
            </w:tcBorders>
            <w:vAlign w:val="center"/>
          </w:tcPr>
          <w:p w14:paraId="64C7FF02" w14:textId="4E853E3D" w:rsidR="00860E8A" w:rsidRPr="005F2AAE" w:rsidRDefault="00BE165D" w:rsidP="00A4566C">
            <w:pPr>
              <w:jc w:val="center"/>
              <w:rPr>
                <w:rFonts w:ascii="Geologica" w:hAnsi="Geologica" w:cs="Tahoma"/>
                <w:sz w:val="18"/>
                <w:szCs w:val="18"/>
                <w:lang w:val="en-US"/>
              </w:rPr>
            </w:pPr>
            <w:r w:rsidRPr="005F2AAE">
              <w:rPr>
                <w:rFonts w:ascii="Geologica" w:hAnsi="Geologica"/>
                <w:color w:val="000000"/>
                <w:sz w:val="18"/>
                <w:szCs w:val="18"/>
              </w:rPr>
              <w:t>Mobile Broadband</w:t>
            </w:r>
            <w:r w:rsidR="00860E8A" w:rsidRPr="005F2AAE">
              <w:rPr>
                <w:rFonts w:ascii="Geologica" w:hAnsi="Geologica" w:cs="Tahoma"/>
                <w:sz w:val="18"/>
                <w:szCs w:val="18"/>
                <w:lang w:val="en-US"/>
              </w:rPr>
              <w:t xml:space="preserve"> </w:t>
            </w:r>
            <w:r w:rsidR="002845C8">
              <w:rPr>
                <w:rFonts w:ascii="Geologica" w:hAnsi="Geologica" w:cs="Tahoma"/>
                <w:sz w:val="18"/>
                <w:szCs w:val="18"/>
                <w:lang w:val="en-US"/>
              </w:rPr>
              <w:t>4</w:t>
            </w:r>
          </w:p>
        </w:tc>
        <w:tc>
          <w:tcPr>
            <w:tcW w:w="820" w:type="dxa"/>
            <w:vAlign w:val="center"/>
          </w:tcPr>
          <w:p w14:paraId="1243366A" w14:textId="608DD65D" w:rsidR="00860E8A" w:rsidRPr="005F2AAE" w:rsidRDefault="00860E8A" w:rsidP="00A4566C">
            <w:pPr>
              <w:jc w:val="center"/>
              <w:rPr>
                <w:rFonts w:ascii="Geologica" w:hAnsi="Geologica" w:cs="Tahoma"/>
                <w:sz w:val="18"/>
                <w:szCs w:val="18"/>
                <w:lang w:val="en-US"/>
              </w:rPr>
            </w:pPr>
            <w:r w:rsidRPr="005F2AAE">
              <w:rPr>
                <w:rFonts w:ascii="Geologica" w:hAnsi="Geologica"/>
                <w:sz w:val="18"/>
                <w:szCs w:val="18"/>
              </w:rPr>
              <w:t>€15</w:t>
            </w:r>
          </w:p>
        </w:tc>
        <w:tc>
          <w:tcPr>
            <w:tcW w:w="1180" w:type="dxa"/>
            <w:vAlign w:val="center"/>
          </w:tcPr>
          <w:p w14:paraId="4B221350" w14:textId="74269B93" w:rsidR="00860E8A" w:rsidRPr="005F2AAE" w:rsidRDefault="002845C8" w:rsidP="00A4566C">
            <w:pPr>
              <w:jc w:val="center"/>
              <w:rPr>
                <w:rFonts w:ascii="Geologica" w:hAnsi="Geologica" w:cs="Tahoma"/>
                <w:sz w:val="18"/>
                <w:szCs w:val="18"/>
                <w:lang w:val="en-US"/>
              </w:rPr>
            </w:pPr>
            <w:r w:rsidRPr="005F2AAE">
              <w:rPr>
                <w:rFonts w:ascii="Geologica" w:hAnsi="Geologica" w:cs="Tahoma"/>
                <w:sz w:val="18"/>
                <w:szCs w:val="18"/>
                <w:lang w:val="en-US"/>
              </w:rPr>
              <w:t>Unlimited</w:t>
            </w:r>
          </w:p>
        </w:tc>
        <w:tc>
          <w:tcPr>
            <w:tcW w:w="832" w:type="dxa"/>
            <w:vAlign w:val="center"/>
          </w:tcPr>
          <w:p w14:paraId="754BD414" w14:textId="0A4EF1B0" w:rsidR="00860E8A" w:rsidRPr="002845C8" w:rsidRDefault="00860E8A" w:rsidP="00A4566C">
            <w:pPr>
              <w:jc w:val="center"/>
              <w:rPr>
                <w:rFonts w:ascii="Geologica" w:hAnsi="Geologica" w:cs="Tahoma"/>
                <w:b/>
                <w:bCs/>
                <w:sz w:val="18"/>
                <w:szCs w:val="18"/>
                <w:lang w:val="en-US"/>
              </w:rPr>
            </w:pPr>
            <w:r w:rsidRPr="005F2AAE">
              <w:rPr>
                <w:rFonts w:ascii="Geologica" w:hAnsi="Geologica" w:cs="Tahoma"/>
                <w:b/>
                <w:bCs/>
                <w:sz w:val="18"/>
                <w:szCs w:val="18"/>
                <w:lang w:val="en-US"/>
              </w:rPr>
              <w:t>€</w:t>
            </w:r>
            <w:r w:rsidR="002845C8">
              <w:rPr>
                <w:rFonts w:ascii="Geologica" w:hAnsi="Geologica" w:cs="Tahoma"/>
                <w:b/>
                <w:bCs/>
                <w:sz w:val="18"/>
                <w:szCs w:val="18"/>
                <w:lang w:val="en-US"/>
              </w:rPr>
              <w:t>42</w:t>
            </w:r>
          </w:p>
        </w:tc>
        <w:tc>
          <w:tcPr>
            <w:tcW w:w="1078" w:type="dxa"/>
            <w:vAlign w:val="center"/>
          </w:tcPr>
          <w:p w14:paraId="0D43A209" w14:textId="006F02D2" w:rsidR="00860E8A" w:rsidRPr="005F2AAE" w:rsidRDefault="00860E8A" w:rsidP="00A4566C">
            <w:pPr>
              <w:jc w:val="center"/>
              <w:rPr>
                <w:rFonts w:ascii="Geologica" w:hAnsi="Geologica" w:cs="Tahoma"/>
                <w:b/>
                <w:bCs/>
                <w:sz w:val="18"/>
                <w:szCs w:val="18"/>
                <w:lang w:val="en-US"/>
              </w:rPr>
            </w:pPr>
            <w:r w:rsidRPr="005F2AAE">
              <w:rPr>
                <w:rFonts w:ascii="Geologica" w:hAnsi="Geologica" w:cs="Tahoma"/>
                <w:b/>
                <w:bCs/>
                <w:sz w:val="18"/>
                <w:szCs w:val="18"/>
                <w:lang w:val="en-US"/>
              </w:rPr>
              <w:t>1</w:t>
            </w:r>
          </w:p>
        </w:tc>
        <w:tc>
          <w:tcPr>
            <w:tcW w:w="1419" w:type="dxa"/>
            <w:tcBorders>
              <w:top w:val="nil"/>
              <w:left w:val="nil"/>
              <w:bottom w:val="single" w:sz="8" w:space="0" w:color="auto"/>
              <w:right w:val="single" w:sz="8" w:space="0" w:color="auto"/>
            </w:tcBorders>
            <w:vAlign w:val="center"/>
          </w:tcPr>
          <w:p w14:paraId="4ED27787" w14:textId="4E5C65FF" w:rsidR="00860E8A" w:rsidRPr="005F2AAE" w:rsidRDefault="002845C8" w:rsidP="00A4566C">
            <w:pPr>
              <w:jc w:val="center"/>
              <w:rPr>
                <w:rFonts w:ascii="Geologica" w:hAnsi="Geologica" w:cs="Tahoma"/>
                <w:sz w:val="18"/>
                <w:szCs w:val="18"/>
                <w:lang w:val="en-US"/>
              </w:rPr>
            </w:pPr>
            <w:r>
              <w:rPr>
                <w:rFonts w:ascii="Geologica" w:hAnsi="Geologica" w:cs="Tahoma"/>
                <w:sz w:val="18"/>
                <w:szCs w:val="18"/>
                <w:lang w:val="en-US"/>
              </w:rPr>
              <w:t>-</w:t>
            </w:r>
          </w:p>
        </w:tc>
        <w:tc>
          <w:tcPr>
            <w:tcW w:w="808" w:type="dxa"/>
            <w:vAlign w:val="center"/>
          </w:tcPr>
          <w:p w14:paraId="575EFE59" w14:textId="1211DA1B" w:rsidR="00860E8A" w:rsidRPr="005F2AAE" w:rsidRDefault="00860E8A" w:rsidP="00A4566C">
            <w:pPr>
              <w:jc w:val="center"/>
              <w:rPr>
                <w:rFonts w:ascii="Geologica" w:hAnsi="Geologica" w:cs="Tahoma"/>
                <w:sz w:val="18"/>
                <w:szCs w:val="18"/>
                <w:lang w:val="en-US"/>
              </w:rPr>
            </w:pPr>
            <w:r w:rsidRPr="005F2AAE">
              <w:rPr>
                <w:rFonts w:ascii="Geologica" w:hAnsi="Geologica" w:cs="Tahoma"/>
                <w:sz w:val="18"/>
                <w:szCs w:val="18"/>
                <w:lang w:val="en-US"/>
              </w:rPr>
              <w:t>-</w:t>
            </w:r>
          </w:p>
        </w:tc>
        <w:tc>
          <w:tcPr>
            <w:tcW w:w="2227" w:type="dxa"/>
            <w:vAlign w:val="center"/>
          </w:tcPr>
          <w:p w14:paraId="05DDAF2F" w14:textId="77777777" w:rsidR="00860E8A" w:rsidRDefault="00860E8A" w:rsidP="00A4566C">
            <w:pPr>
              <w:jc w:val="center"/>
              <w:rPr>
                <w:rFonts w:ascii="Geologica" w:hAnsi="Geologica" w:cs="Tahoma"/>
                <w:sz w:val="18"/>
                <w:szCs w:val="18"/>
                <w:lang w:val="el-GR"/>
              </w:rPr>
            </w:pPr>
            <w:r w:rsidRPr="005F2AAE">
              <w:rPr>
                <w:rFonts w:ascii="Geologica" w:hAnsi="Geologica" w:cs="Tahoma"/>
                <w:sz w:val="18"/>
                <w:szCs w:val="18"/>
                <w:lang w:val="en-US"/>
              </w:rPr>
              <w:t>-</w:t>
            </w:r>
          </w:p>
          <w:p w14:paraId="35421EA0" w14:textId="52425C69" w:rsidR="00664977" w:rsidRPr="00664977" w:rsidRDefault="00664977" w:rsidP="00A4566C">
            <w:pPr>
              <w:jc w:val="center"/>
              <w:rPr>
                <w:rFonts w:ascii="Geologica" w:hAnsi="Geologica" w:cs="Tahoma"/>
                <w:sz w:val="18"/>
                <w:szCs w:val="18"/>
                <w:lang w:val="el-GR"/>
              </w:rPr>
            </w:pPr>
          </w:p>
        </w:tc>
      </w:tr>
      <w:tr w:rsidR="00287E83" w:rsidRPr="00613E27" w14:paraId="71326C34" w14:textId="77777777" w:rsidTr="00A4566C">
        <w:trPr>
          <w:trHeight w:val="60"/>
        </w:trPr>
        <w:tc>
          <w:tcPr>
            <w:tcW w:w="2552" w:type="dxa"/>
            <w:tcBorders>
              <w:top w:val="nil"/>
              <w:left w:val="single" w:sz="8" w:space="0" w:color="auto"/>
              <w:bottom w:val="single" w:sz="8" w:space="0" w:color="auto"/>
              <w:right w:val="single" w:sz="8" w:space="0" w:color="auto"/>
            </w:tcBorders>
            <w:vAlign w:val="center"/>
          </w:tcPr>
          <w:p w14:paraId="2972F9C1" w14:textId="060AA422" w:rsidR="00287E83" w:rsidRPr="005F2AAE" w:rsidRDefault="00287E83" w:rsidP="00A4566C">
            <w:pPr>
              <w:jc w:val="center"/>
              <w:rPr>
                <w:rFonts w:ascii="Geologica" w:hAnsi="Geologica" w:cs="Tahoma"/>
                <w:sz w:val="18"/>
                <w:szCs w:val="18"/>
                <w:lang w:val="en-US"/>
              </w:rPr>
            </w:pPr>
            <w:r w:rsidRPr="005F2AAE">
              <w:rPr>
                <w:rFonts w:ascii="Geologica" w:hAnsi="Geologica"/>
                <w:color w:val="000000"/>
                <w:sz w:val="18"/>
                <w:szCs w:val="18"/>
              </w:rPr>
              <w:t>Mobile Broadband</w:t>
            </w:r>
            <w:r w:rsidRPr="005F2AAE">
              <w:rPr>
                <w:rFonts w:ascii="Geologica" w:hAnsi="Geologica" w:cs="Tahoma"/>
                <w:sz w:val="18"/>
                <w:szCs w:val="18"/>
                <w:lang w:val="en-US"/>
              </w:rPr>
              <w:t xml:space="preserve"> </w:t>
            </w:r>
            <w:r>
              <w:rPr>
                <w:rFonts w:ascii="Geologica" w:hAnsi="Geologica" w:cs="Tahoma"/>
                <w:sz w:val="18"/>
                <w:szCs w:val="18"/>
                <w:lang w:val="en-US"/>
              </w:rPr>
              <w:t>3</w:t>
            </w:r>
          </w:p>
        </w:tc>
        <w:tc>
          <w:tcPr>
            <w:tcW w:w="820" w:type="dxa"/>
            <w:vAlign w:val="center"/>
          </w:tcPr>
          <w:p w14:paraId="5A3AB8C3" w14:textId="530DE5CA" w:rsidR="00287E83" w:rsidRPr="005F2AAE" w:rsidRDefault="00287E83" w:rsidP="00A4566C">
            <w:pPr>
              <w:jc w:val="center"/>
              <w:rPr>
                <w:rFonts w:ascii="Geologica" w:hAnsi="Geologica" w:cs="Tahoma"/>
                <w:sz w:val="18"/>
                <w:szCs w:val="18"/>
                <w:lang w:val="en-US"/>
              </w:rPr>
            </w:pPr>
            <w:r w:rsidRPr="005F2AAE">
              <w:rPr>
                <w:rFonts w:ascii="Geologica" w:hAnsi="Geologica"/>
                <w:sz w:val="18"/>
                <w:szCs w:val="18"/>
              </w:rPr>
              <w:t>€15</w:t>
            </w:r>
          </w:p>
        </w:tc>
        <w:tc>
          <w:tcPr>
            <w:tcW w:w="1180" w:type="dxa"/>
            <w:vAlign w:val="center"/>
          </w:tcPr>
          <w:p w14:paraId="63265B23" w14:textId="21A9FAEC" w:rsidR="00287E83" w:rsidRPr="005F2AAE" w:rsidRDefault="00287E83" w:rsidP="00A4566C">
            <w:pPr>
              <w:jc w:val="center"/>
              <w:rPr>
                <w:rFonts w:ascii="Geologica" w:hAnsi="Geologica" w:cs="Tahoma"/>
                <w:sz w:val="18"/>
                <w:szCs w:val="18"/>
              </w:rPr>
            </w:pPr>
            <w:r>
              <w:rPr>
                <w:rFonts w:ascii="Geologica" w:hAnsi="Geologica" w:cs="Tahoma"/>
                <w:sz w:val="18"/>
                <w:szCs w:val="18"/>
                <w:lang w:val="en-US"/>
              </w:rPr>
              <w:t>100GB</w:t>
            </w:r>
          </w:p>
        </w:tc>
        <w:tc>
          <w:tcPr>
            <w:tcW w:w="832" w:type="dxa"/>
            <w:vAlign w:val="center"/>
          </w:tcPr>
          <w:p w14:paraId="51833BC9" w14:textId="60FF1BD2" w:rsidR="00287E83" w:rsidRPr="005F2AAE" w:rsidRDefault="00287E83" w:rsidP="00A4566C">
            <w:pPr>
              <w:jc w:val="center"/>
              <w:rPr>
                <w:rFonts w:ascii="Geologica" w:hAnsi="Geologica" w:cs="Tahoma"/>
                <w:b/>
                <w:bCs/>
                <w:sz w:val="18"/>
                <w:szCs w:val="18"/>
                <w:lang w:val="el-GR"/>
              </w:rPr>
            </w:pPr>
            <w:r w:rsidRPr="005F2AAE">
              <w:rPr>
                <w:rFonts w:ascii="Geologica" w:hAnsi="Geologica" w:cs="Tahoma"/>
                <w:b/>
                <w:bCs/>
                <w:sz w:val="18"/>
                <w:szCs w:val="18"/>
                <w:lang w:val="en-US"/>
              </w:rPr>
              <w:t>€</w:t>
            </w:r>
            <w:r>
              <w:rPr>
                <w:rFonts w:ascii="Geologica" w:hAnsi="Geologica" w:cs="Tahoma"/>
                <w:b/>
                <w:bCs/>
                <w:sz w:val="18"/>
                <w:szCs w:val="18"/>
                <w:lang w:val="en-US"/>
              </w:rPr>
              <w:t>20</w:t>
            </w:r>
          </w:p>
        </w:tc>
        <w:tc>
          <w:tcPr>
            <w:tcW w:w="1078" w:type="dxa"/>
            <w:vAlign w:val="center"/>
          </w:tcPr>
          <w:p w14:paraId="41381FD8" w14:textId="51C8F8CB" w:rsidR="00287E83" w:rsidRPr="005F2AAE" w:rsidRDefault="00287E83" w:rsidP="00A4566C">
            <w:pPr>
              <w:jc w:val="center"/>
              <w:rPr>
                <w:rFonts w:ascii="Geologica" w:hAnsi="Geologica" w:cs="Tahoma"/>
                <w:b/>
                <w:bCs/>
                <w:sz w:val="18"/>
                <w:szCs w:val="18"/>
              </w:rPr>
            </w:pPr>
            <w:r w:rsidRPr="005F2AAE">
              <w:rPr>
                <w:rFonts w:ascii="Geologica" w:hAnsi="Geologica" w:cs="Tahoma"/>
                <w:b/>
                <w:bCs/>
                <w:sz w:val="18"/>
                <w:szCs w:val="18"/>
              </w:rPr>
              <w:t>24</w:t>
            </w:r>
          </w:p>
        </w:tc>
        <w:tc>
          <w:tcPr>
            <w:tcW w:w="1419" w:type="dxa"/>
            <w:tcBorders>
              <w:top w:val="nil"/>
              <w:left w:val="nil"/>
              <w:bottom w:val="single" w:sz="8" w:space="0" w:color="auto"/>
              <w:right w:val="single" w:sz="8" w:space="0" w:color="auto"/>
            </w:tcBorders>
            <w:vAlign w:val="center"/>
          </w:tcPr>
          <w:p w14:paraId="0D9C53AF" w14:textId="77777777" w:rsidR="00287E83" w:rsidRDefault="00287E83" w:rsidP="00A4566C">
            <w:pPr>
              <w:jc w:val="center"/>
              <w:rPr>
                <w:rFonts w:ascii="Geologica" w:hAnsi="Geologica" w:cs="Arial"/>
                <w:b/>
                <w:bCs/>
                <w:color w:val="212529"/>
                <w:sz w:val="16"/>
                <w:szCs w:val="16"/>
                <w:lang w:val="el-GR"/>
              </w:rPr>
            </w:pPr>
            <w:r w:rsidRPr="006C2A1C">
              <w:rPr>
                <w:rFonts w:ascii="Geologica" w:hAnsi="Geologica" w:cs="Arial"/>
                <w:b/>
                <w:bCs/>
                <w:color w:val="212529"/>
                <w:sz w:val="16"/>
                <w:szCs w:val="16"/>
              </w:rPr>
              <w:t>€5 / 10GB</w:t>
            </w:r>
          </w:p>
          <w:p w14:paraId="550E3B0C" w14:textId="1907807D" w:rsidR="00287E83" w:rsidRPr="005F2AAE" w:rsidRDefault="00287E83" w:rsidP="00A4566C">
            <w:pPr>
              <w:jc w:val="center"/>
              <w:rPr>
                <w:rFonts w:ascii="Geologica" w:hAnsi="Geologica" w:cs="Tahoma"/>
                <w:sz w:val="18"/>
                <w:szCs w:val="18"/>
              </w:rPr>
            </w:pPr>
          </w:p>
        </w:tc>
        <w:tc>
          <w:tcPr>
            <w:tcW w:w="808" w:type="dxa"/>
            <w:vAlign w:val="center"/>
          </w:tcPr>
          <w:p w14:paraId="5F785D42" w14:textId="39279AC8" w:rsidR="00287E83" w:rsidRPr="005F2AAE" w:rsidRDefault="00287E83" w:rsidP="00A4566C">
            <w:pPr>
              <w:jc w:val="center"/>
              <w:rPr>
                <w:rFonts w:ascii="Geologica" w:hAnsi="Geologica" w:cs="Tahoma"/>
                <w:sz w:val="18"/>
                <w:szCs w:val="18"/>
                <w:lang w:val="el-GR"/>
              </w:rPr>
            </w:pPr>
            <w:r w:rsidRPr="005F2AAE">
              <w:rPr>
                <w:rFonts w:ascii="Geologica" w:hAnsi="Geologica"/>
                <w:sz w:val="18"/>
                <w:szCs w:val="18"/>
              </w:rPr>
              <w:t>Yes</w:t>
            </w:r>
          </w:p>
        </w:tc>
        <w:tc>
          <w:tcPr>
            <w:tcW w:w="2227" w:type="dxa"/>
            <w:vAlign w:val="center"/>
          </w:tcPr>
          <w:p w14:paraId="078A5E10" w14:textId="351D64B4" w:rsidR="00287E83" w:rsidRPr="00613E27" w:rsidRDefault="00287E83" w:rsidP="00A4566C">
            <w:pPr>
              <w:jc w:val="center"/>
              <w:rPr>
                <w:rFonts w:ascii="Geologica" w:hAnsi="Geologica" w:cs="Tahoma"/>
                <w:sz w:val="18"/>
                <w:szCs w:val="18"/>
                <w:lang w:val="en-US"/>
              </w:rPr>
            </w:pPr>
            <w:r w:rsidRPr="005F2AAE">
              <w:rPr>
                <w:rFonts w:ascii="Geologica" w:hAnsi="Geologica" w:cs="Tahoma"/>
                <w:sz w:val="18"/>
                <w:szCs w:val="18"/>
              </w:rPr>
              <w:t xml:space="preserve">Free </w:t>
            </w:r>
            <w:proofErr w:type="spellStart"/>
            <w:r w:rsidRPr="005F2AAE">
              <w:rPr>
                <w:rFonts w:ascii="Geologica" w:hAnsi="Geologica" w:cs="Tahoma"/>
                <w:sz w:val="18"/>
                <w:szCs w:val="18"/>
              </w:rPr>
              <w:t>WiFi</w:t>
            </w:r>
            <w:proofErr w:type="spellEnd"/>
            <w:r w:rsidRPr="005F2AAE">
              <w:rPr>
                <w:rFonts w:ascii="Geologica" w:hAnsi="Geologica" w:cs="Tahoma"/>
                <w:sz w:val="18"/>
                <w:szCs w:val="18"/>
              </w:rPr>
              <w:t xml:space="preserve"> Router</w:t>
            </w:r>
            <w:r w:rsidR="00613E27">
              <w:rPr>
                <w:rFonts w:ascii="Geologica" w:hAnsi="Geologica" w:cs="Tahoma"/>
                <w:sz w:val="18"/>
                <w:szCs w:val="18"/>
              </w:rPr>
              <w:t xml:space="preserve"> </w:t>
            </w:r>
            <w:r w:rsidR="0065073F">
              <w:rPr>
                <w:rFonts w:ascii="Geologica" w:hAnsi="Geologica" w:cs="Tahoma"/>
                <w:sz w:val="18"/>
                <w:szCs w:val="18"/>
              </w:rPr>
              <w:t>*</w:t>
            </w:r>
          </w:p>
        </w:tc>
      </w:tr>
      <w:tr w:rsidR="00287E83" w:rsidRPr="005F2AAE" w14:paraId="3C5E04CD" w14:textId="77777777" w:rsidTr="00A4566C">
        <w:tc>
          <w:tcPr>
            <w:tcW w:w="2552" w:type="dxa"/>
            <w:vAlign w:val="center"/>
          </w:tcPr>
          <w:p w14:paraId="01741AA4" w14:textId="0C508161" w:rsidR="00287E83" w:rsidRPr="005F2AAE" w:rsidRDefault="00287E83" w:rsidP="00A4566C">
            <w:pPr>
              <w:jc w:val="center"/>
              <w:rPr>
                <w:rFonts w:ascii="Geologica" w:hAnsi="Geologica" w:cs="Tahoma"/>
                <w:sz w:val="18"/>
                <w:szCs w:val="18"/>
                <w:lang w:val="en-US"/>
              </w:rPr>
            </w:pPr>
            <w:r w:rsidRPr="005F2AAE">
              <w:rPr>
                <w:rFonts w:ascii="Geologica" w:hAnsi="Geologica"/>
                <w:color w:val="000000"/>
                <w:sz w:val="18"/>
                <w:szCs w:val="18"/>
              </w:rPr>
              <w:t>Mobile Broadband</w:t>
            </w:r>
            <w:r w:rsidRPr="005F2AAE">
              <w:rPr>
                <w:rFonts w:ascii="Geologica" w:hAnsi="Geologica" w:cs="Tahoma"/>
                <w:sz w:val="18"/>
                <w:szCs w:val="18"/>
                <w:lang w:val="en-US"/>
              </w:rPr>
              <w:t xml:space="preserve"> </w:t>
            </w:r>
            <w:r>
              <w:rPr>
                <w:rFonts w:ascii="Geologica" w:hAnsi="Geologica" w:cs="Tahoma"/>
                <w:sz w:val="18"/>
                <w:szCs w:val="18"/>
                <w:lang w:val="en-US"/>
              </w:rPr>
              <w:t>4</w:t>
            </w:r>
          </w:p>
        </w:tc>
        <w:tc>
          <w:tcPr>
            <w:tcW w:w="820" w:type="dxa"/>
            <w:vAlign w:val="center"/>
          </w:tcPr>
          <w:p w14:paraId="3335F990" w14:textId="1AC1E158" w:rsidR="00287E83" w:rsidRPr="005F2AAE" w:rsidRDefault="00287E83" w:rsidP="00A4566C">
            <w:pPr>
              <w:jc w:val="center"/>
              <w:rPr>
                <w:rFonts w:ascii="Geologica" w:hAnsi="Geologica" w:cs="Tahoma"/>
                <w:sz w:val="18"/>
                <w:szCs w:val="18"/>
                <w:lang w:val="en-US"/>
              </w:rPr>
            </w:pPr>
            <w:r w:rsidRPr="005F2AAE">
              <w:rPr>
                <w:rFonts w:ascii="Geologica" w:hAnsi="Geologica"/>
                <w:sz w:val="18"/>
                <w:szCs w:val="18"/>
              </w:rPr>
              <w:t>€15</w:t>
            </w:r>
          </w:p>
        </w:tc>
        <w:tc>
          <w:tcPr>
            <w:tcW w:w="1180" w:type="dxa"/>
            <w:vAlign w:val="center"/>
          </w:tcPr>
          <w:p w14:paraId="06AA839B" w14:textId="7D9B789C" w:rsidR="00287E83" w:rsidRPr="005F2AAE" w:rsidRDefault="00287E83" w:rsidP="00A4566C">
            <w:pPr>
              <w:jc w:val="center"/>
              <w:rPr>
                <w:rFonts w:ascii="Geologica" w:hAnsi="Geologica" w:cs="Tahoma"/>
                <w:sz w:val="18"/>
                <w:szCs w:val="18"/>
              </w:rPr>
            </w:pPr>
            <w:r w:rsidRPr="005F2AAE">
              <w:rPr>
                <w:rFonts w:ascii="Geologica" w:hAnsi="Geologica" w:cs="Tahoma"/>
                <w:sz w:val="18"/>
                <w:szCs w:val="18"/>
                <w:lang w:val="en-US"/>
              </w:rPr>
              <w:t>Unlimited</w:t>
            </w:r>
          </w:p>
        </w:tc>
        <w:tc>
          <w:tcPr>
            <w:tcW w:w="832" w:type="dxa"/>
            <w:vAlign w:val="center"/>
          </w:tcPr>
          <w:p w14:paraId="5687841C" w14:textId="352AC2C9" w:rsidR="00287E83" w:rsidRPr="005F2AAE" w:rsidRDefault="00287E83" w:rsidP="00A4566C">
            <w:pPr>
              <w:jc w:val="center"/>
              <w:rPr>
                <w:rFonts w:ascii="Geologica" w:hAnsi="Geologica" w:cs="Tahoma"/>
                <w:b/>
                <w:bCs/>
                <w:sz w:val="18"/>
                <w:szCs w:val="18"/>
              </w:rPr>
            </w:pPr>
            <w:r w:rsidRPr="005F2AAE">
              <w:rPr>
                <w:rFonts w:ascii="Geologica" w:hAnsi="Geologica" w:cs="Tahoma"/>
                <w:b/>
                <w:bCs/>
                <w:sz w:val="18"/>
                <w:szCs w:val="18"/>
                <w:lang w:val="en-US"/>
              </w:rPr>
              <w:t>€</w:t>
            </w:r>
            <w:r>
              <w:rPr>
                <w:rFonts w:ascii="Geologica" w:hAnsi="Geologica" w:cs="Tahoma"/>
                <w:b/>
                <w:bCs/>
                <w:sz w:val="18"/>
                <w:szCs w:val="18"/>
                <w:lang w:val="en-US"/>
              </w:rPr>
              <w:t>42</w:t>
            </w:r>
          </w:p>
        </w:tc>
        <w:tc>
          <w:tcPr>
            <w:tcW w:w="1078" w:type="dxa"/>
            <w:vAlign w:val="center"/>
          </w:tcPr>
          <w:p w14:paraId="71C17AAC" w14:textId="0432B2B6" w:rsidR="00287E83" w:rsidRPr="005F2AAE" w:rsidRDefault="00287E83" w:rsidP="00A4566C">
            <w:pPr>
              <w:jc w:val="center"/>
              <w:rPr>
                <w:rFonts w:ascii="Geologica" w:hAnsi="Geologica"/>
                <w:b/>
                <w:bCs/>
                <w:sz w:val="18"/>
                <w:szCs w:val="18"/>
              </w:rPr>
            </w:pPr>
            <w:r w:rsidRPr="005F2AAE">
              <w:rPr>
                <w:rFonts w:ascii="Geologica" w:hAnsi="Geologica"/>
                <w:b/>
                <w:bCs/>
                <w:sz w:val="18"/>
                <w:szCs w:val="18"/>
              </w:rPr>
              <w:t>24</w:t>
            </w:r>
          </w:p>
        </w:tc>
        <w:tc>
          <w:tcPr>
            <w:tcW w:w="1419" w:type="dxa"/>
            <w:tcBorders>
              <w:top w:val="nil"/>
              <w:left w:val="nil"/>
              <w:bottom w:val="single" w:sz="8" w:space="0" w:color="auto"/>
              <w:right w:val="single" w:sz="8" w:space="0" w:color="auto"/>
            </w:tcBorders>
            <w:vAlign w:val="center"/>
          </w:tcPr>
          <w:p w14:paraId="6AF6F500" w14:textId="41432522" w:rsidR="00287E83" w:rsidRPr="005F2AAE" w:rsidRDefault="00287E83" w:rsidP="00A4566C">
            <w:pPr>
              <w:jc w:val="center"/>
              <w:rPr>
                <w:rFonts w:ascii="Geologica" w:hAnsi="Geologica" w:cs="Tahoma"/>
                <w:sz w:val="18"/>
                <w:szCs w:val="18"/>
              </w:rPr>
            </w:pPr>
            <w:r>
              <w:rPr>
                <w:rFonts w:ascii="Geologica" w:hAnsi="Geologica" w:cs="Tahoma"/>
                <w:sz w:val="18"/>
                <w:szCs w:val="18"/>
                <w:lang w:val="en-US"/>
              </w:rPr>
              <w:t>-</w:t>
            </w:r>
          </w:p>
        </w:tc>
        <w:tc>
          <w:tcPr>
            <w:tcW w:w="808" w:type="dxa"/>
            <w:vAlign w:val="center"/>
          </w:tcPr>
          <w:p w14:paraId="07E04F04" w14:textId="54513417" w:rsidR="00287E83" w:rsidRPr="005F2AAE" w:rsidRDefault="00287E83" w:rsidP="00A4566C">
            <w:pPr>
              <w:jc w:val="center"/>
              <w:rPr>
                <w:rFonts w:ascii="Geologica" w:hAnsi="Geologica" w:cs="Tahoma"/>
                <w:sz w:val="18"/>
                <w:szCs w:val="18"/>
                <w:lang w:val="el-GR"/>
              </w:rPr>
            </w:pPr>
            <w:r w:rsidRPr="005F2AAE">
              <w:rPr>
                <w:rFonts w:ascii="Geologica" w:hAnsi="Geologica"/>
                <w:sz w:val="18"/>
                <w:szCs w:val="18"/>
              </w:rPr>
              <w:t>Yes</w:t>
            </w:r>
          </w:p>
        </w:tc>
        <w:tc>
          <w:tcPr>
            <w:tcW w:w="2227" w:type="dxa"/>
            <w:vAlign w:val="center"/>
          </w:tcPr>
          <w:p w14:paraId="2FBAAD3F" w14:textId="43AD2342" w:rsidR="00287E83" w:rsidRDefault="00287E83" w:rsidP="00A4566C">
            <w:pPr>
              <w:jc w:val="center"/>
              <w:rPr>
                <w:rFonts w:ascii="Geologica" w:hAnsi="Geologica" w:cs="Tahoma"/>
                <w:sz w:val="18"/>
                <w:szCs w:val="18"/>
                <w:lang w:val="el-GR"/>
              </w:rPr>
            </w:pPr>
            <w:r w:rsidRPr="005F2AAE">
              <w:rPr>
                <w:rFonts w:ascii="Geologica" w:hAnsi="Geologica" w:cs="Tahoma"/>
                <w:sz w:val="18"/>
                <w:szCs w:val="18"/>
              </w:rPr>
              <w:t xml:space="preserve">Free </w:t>
            </w:r>
            <w:proofErr w:type="spellStart"/>
            <w:r w:rsidRPr="005F2AAE">
              <w:rPr>
                <w:rFonts w:ascii="Geologica" w:hAnsi="Geologica" w:cs="Tahoma"/>
                <w:sz w:val="18"/>
                <w:szCs w:val="18"/>
              </w:rPr>
              <w:t>WiFi</w:t>
            </w:r>
            <w:proofErr w:type="spellEnd"/>
            <w:r w:rsidRPr="005F2AAE">
              <w:rPr>
                <w:rFonts w:ascii="Geologica" w:hAnsi="Geologica" w:cs="Tahoma"/>
                <w:sz w:val="18"/>
                <w:szCs w:val="18"/>
              </w:rPr>
              <w:t xml:space="preserve"> Router </w:t>
            </w:r>
            <w:r w:rsidR="0065073F">
              <w:rPr>
                <w:rFonts w:ascii="Geologica" w:hAnsi="Geologica" w:cs="Tahoma"/>
                <w:sz w:val="18"/>
                <w:szCs w:val="18"/>
              </w:rPr>
              <w:t>*</w:t>
            </w:r>
          </w:p>
          <w:p w14:paraId="6353A00B" w14:textId="0CFC809A" w:rsidR="00664977" w:rsidRPr="00664977" w:rsidRDefault="00664977" w:rsidP="00A4566C">
            <w:pPr>
              <w:jc w:val="center"/>
              <w:rPr>
                <w:rFonts w:ascii="Geologica" w:hAnsi="Geologica" w:cs="Tahoma"/>
                <w:sz w:val="18"/>
                <w:szCs w:val="18"/>
                <w:lang w:val="el-GR"/>
              </w:rPr>
            </w:pPr>
          </w:p>
        </w:tc>
      </w:tr>
      <w:tr w:rsidR="00F44426" w:rsidRPr="005F2AAE" w14:paraId="057682DA" w14:textId="77777777" w:rsidTr="00A4566C">
        <w:tc>
          <w:tcPr>
            <w:tcW w:w="2552" w:type="dxa"/>
            <w:vAlign w:val="center"/>
          </w:tcPr>
          <w:p w14:paraId="38345FC3" w14:textId="7595329E" w:rsidR="00F44426" w:rsidRPr="005F2AAE" w:rsidRDefault="00F44426" w:rsidP="00A4566C">
            <w:pPr>
              <w:jc w:val="center"/>
              <w:rPr>
                <w:rFonts w:ascii="Geologica" w:hAnsi="Geologica" w:cs="Tahoma"/>
                <w:sz w:val="18"/>
                <w:szCs w:val="18"/>
                <w:lang w:val="en-US"/>
              </w:rPr>
            </w:pPr>
            <w:r w:rsidRPr="005F2AAE">
              <w:rPr>
                <w:rFonts w:ascii="Geologica" w:hAnsi="Geologica" w:cs="Tahoma"/>
                <w:sz w:val="18"/>
                <w:szCs w:val="18"/>
                <w:lang w:val="el-GR"/>
              </w:rPr>
              <w:t xml:space="preserve">Mobile Internet </w:t>
            </w:r>
            <w:proofErr w:type="spellStart"/>
            <w:r w:rsidRPr="005F2AAE">
              <w:rPr>
                <w:rFonts w:ascii="Geologica" w:hAnsi="Geologica" w:cs="Tahoma"/>
                <w:sz w:val="18"/>
                <w:szCs w:val="18"/>
                <w:lang w:val="el-GR"/>
              </w:rPr>
              <w:t>Home</w:t>
            </w:r>
            <w:proofErr w:type="spellEnd"/>
            <w:r w:rsidRPr="005F2AAE">
              <w:rPr>
                <w:rFonts w:ascii="Geologica" w:hAnsi="Geologica" w:cs="Tahoma"/>
                <w:sz w:val="18"/>
                <w:szCs w:val="18"/>
                <w:lang w:val="el-GR"/>
              </w:rPr>
              <w:t xml:space="preserve"> 1</w:t>
            </w:r>
          </w:p>
        </w:tc>
        <w:tc>
          <w:tcPr>
            <w:tcW w:w="820" w:type="dxa"/>
            <w:vAlign w:val="center"/>
          </w:tcPr>
          <w:p w14:paraId="4C4A8E07" w14:textId="77C3D427" w:rsidR="00F44426" w:rsidRPr="005F2AAE" w:rsidRDefault="00F44426" w:rsidP="00A4566C">
            <w:pPr>
              <w:jc w:val="center"/>
              <w:rPr>
                <w:rFonts w:ascii="Geologica" w:hAnsi="Geologica"/>
                <w:sz w:val="18"/>
                <w:szCs w:val="18"/>
              </w:rPr>
            </w:pPr>
            <w:r w:rsidRPr="005F2AAE">
              <w:rPr>
                <w:rFonts w:ascii="Geologica" w:hAnsi="Geologica" w:cs="Tahoma"/>
                <w:sz w:val="18"/>
                <w:szCs w:val="18"/>
                <w:lang w:val="en-US"/>
              </w:rPr>
              <w:t>€0</w:t>
            </w:r>
          </w:p>
        </w:tc>
        <w:tc>
          <w:tcPr>
            <w:tcW w:w="1180" w:type="dxa"/>
            <w:vAlign w:val="center"/>
          </w:tcPr>
          <w:p w14:paraId="6337770F" w14:textId="2EAEC6A4" w:rsidR="00F44426" w:rsidRPr="005F2AAE" w:rsidRDefault="00F44426" w:rsidP="00A4566C">
            <w:pPr>
              <w:jc w:val="center"/>
              <w:rPr>
                <w:rFonts w:ascii="Geologica" w:hAnsi="Geologica" w:cs="Tahoma"/>
                <w:sz w:val="18"/>
                <w:szCs w:val="18"/>
                <w:lang w:val="en-US"/>
              </w:rPr>
            </w:pPr>
            <w:r w:rsidRPr="005F2AAE">
              <w:rPr>
                <w:rFonts w:ascii="Geologica" w:hAnsi="Geologica" w:cs="Tahoma"/>
                <w:sz w:val="18"/>
                <w:szCs w:val="18"/>
                <w:lang w:val="en-US"/>
              </w:rPr>
              <w:t>Unlimited</w:t>
            </w:r>
          </w:p>
        </w:tc>
        <w:tc>
          <w:tcPr>
            <w:tcW w:w="832" w:type="dxa"/>
            <w:vAlign w:val="center"/>
          </w:tcPr>
          <w:p w14:paraId="61DF7674" w14:textId="02075FC4" w:rsidR="00F44426" w:rsidRPr="005F2AAE" w:rsidRDefault="00F44426" w:rsidP="00A4566C">
            <w:pPr>
              <w:jc w:val="center"/>
              <w:rPr>
                <w:rFonts w:ascii="Geologica" w:hAnsi="Geologica" w:cs="Tahoma"/>
                <w:b/>
                <w:bCs/>
                <w:sz w:val="18"/>
                <w:szCs w:val="18"/>
              </w:rPr>
            </w:pPr>
            <w:r w:rsidRPr="005F2AAE">
              <w:rPr>
                <w:rFonts w:ascii="Geologica" w:hAnsi="Geologica" w:cs="Tahoma"/>
                <w:b/>
                <w:bCs/>
                <w:sz w:val="18"/>
                <w:szCs w:val="18"/>
              </w:rPr>
              <w:t>€35</w:t>
            </w:r>
          </w:p>
        </w:tc>
        <w:tc>
          <w:tcPr>
            <w:tcW w:w="1078" w:type="dxa"/>
            <w:vAlign w:val="center"/>
          </w:tcPr>
          <w:p w14:paraId="54D03195" w14:textId="6FF1A20A" w:rsidR="00F44426" w:rsidRPr="005F2AAE" w:rsidRDefault="00F44426" w:rsidP="00A4566C">
            <w:pPr>
              <w:jc w:val="center"/>
              <w:rPr>
                <w:rFonts w:ascii="Geologica" w:hAnsi="Geologica"/>
                <w:b/>
                <w:bCs/>
                <w:sz w:val="18"/>
                <w:szCs w:val="18"/>
              </w:rPr>
            </w:pPr>
            <w:r w:rsidRPr="005F2AAE">
              <w:rPr>
                <w:rFonts w:ascii="Geologica" w:hAnsi="Geologica"/>
                <w:b/>
                <w:bCs/>
                <w:sz w:val="18"/>
                <w:szCs w:val="18"/>
              </w:rPr>
              <w:t>24</w:t>
            </w:r>
          </w:p>
        </w:tc>
        <w:tc>
          <w:tcPr>
            <w:tcW w:w="1419" w:type="dxa"/>
            <w:tcBorders>
              <w:top w:val="single" w:sz="4" w:space="0" w:color="auto"/>
              <w:left w:val="nil"/>
              <w:bottom w:val="single" w:sz="4" w:space="0" w:color="auto"/>
            </w:tcBorders>
            <w:vAlign w:val="center"/>
          </w:tcPr>
          <w:p w14:paraId="520AFB1E" w14:textId="72F95C80" w:rsidR="00F44426" w:rsidRPr="005F2AAE" w:rsidRDefault="00F44426" w:rsidP="00A4566C">
            <w:pPr>
              <w:jc w:val="center"/>
              <w:rPr>
                <w:rFonts w:ascii="Geologica" w:hAnsi="Geologica"/>
                <w:sz w:val="18"/>
                <w:szCs w:val="18"/>
              </w:rPr>
            </w:pPr>
            <w:r w:rsidRPr="005F2AAE">
              <w:rPr>
                <w:rFonts w:ascii="Geologica" w:hAnsi="Geologica"/>
                <w:sz w:val="18"/>
                <w:szCs w:val="18"/>
              </w:rPr>
              <w:t>---</w:t>
            </w:r>
          </w:p>
        </w:tc>
        <w:tc>
          <w:tcPr>
            <w:tcW w:w="808" w:type="dxa"/>
            <w:vAlign w:val="center"/>
          </w:tcPr>
          <w:p w14:paraId="0A508D83" w14:textId="3C38DF74" w:rsidR="00F44426" w:rsidRPr="005F2AAE" w:rsidRDefault="00F44426" w:rsidP="00A4566C">
            <w:pPr>
              <w:jc w:val="center"/>
              <w:rPr>
                <w:rFonts w:ascii="Geologica" w:hAnsi="Geologica"/>
                <w:sz w:val="18"/>
                <w:szCs w:val="18"/>
              </w:rPr>
            </w:pPr>
            <w:r w:rsidRPr="005F2AAE">
              <w:rPr>
                <w:rFonts w:ascii="Geologica" w:hAnsi="Geologica"/>
                <w:sz w:val="18"/>
                <w:szCs w:val="18"/>
              </w:rPr>
              <w:t>Yes</w:t>
            </w:r>
          </w:p>
        </w:tc>
        <w:tc>
          <w:tcPr>
            <w:tcW w:w="2227" w:type="dxa"/>
            <w:vAlign w:val="center"/>
          </w:tcPr>
          <w:p w14:paraId="4F518560" w14:textId="723FC1DF" w:rsidR="00F44426" w:rsidRPr="005F2AAE" w:rsidRDefault="00F44426" w:rsidP="00A4566C">
            <w:pPr>
              <w:jc w:val="center"/>
              <w:rPr>
                <w:rFonts w:ascii="Geologica" w:hAnsi="Geologica" w:cs="Tahoma"/>
                <w:sz w:val="18"/>
                <w:szCs w:val="18"/>
              </w:rPr>
            </w:pPr>
            <w:r w:rsidRPr="005F2AAE">
              <w:rPr>
                <w:rFonts w:ascii="Geologica" w:hAnsi="Geologica" w:cs="Tahoma"/>
                <w:sz w:val="18"/>
                <w:szCs w:val="18"/>
              </w:rPr>
              <w:t xml:space="preserve">Remaining Router </w:t>
            </w:r>
            <w:r w:rsidR="00531725" w:rsidRPr="005F2AAE">
              <w:rPr>
                <w:rFonts w:ascii="Geologica" w:hAnsi="Geologica" w:cs="Tahoma"/>
                <w:sz w:val="18"/>
                <w:szCs w:val="18"/>
              </w:rPr>
              <w:t>instalments</w:t>
            </w:r>
            <w:r w:rsidRPr="005F2AAE">
              <w:rPr>
                <w:rFonts w:ascii="Geologica" w:hAnsi="Geologica" w:cs="Tahoma"/>
                <w:sz w:val="18"/>
                <w:szCs w:val="18"/>
              </w:rPr>
              <w:t xml:space="preserve"> charged</w:t>
            </w:r>
          </w:p>
        </w:tc>
      </w:tr>
      <w:tr w:rsidR="00F44426" w:rsidRPr="005F2AAE" w14:paraId="72B2965A" w14:textId="77777777" w:rsidTr="00A4566C">
        <w:tc>
          <w:tcPr>
            <w:tcW w:w="2552" w:type="dxa"/>
            <w:vAlign w:val="center"/>
          </w:tcPr>
          <w:p w14:paraId="10178903" w14:textId="72A09CFA" w:rsidR="00F44426" w:rsidRPr="005F2AAE" w:rsidRDefault="00F44426" w:rsidP="00A4566C">
            <w:pPr>
              <w:jc w:val="center"/>
              <w:rPr>
                <w:rFonts w:ascii="Geologica" w:hAnsi="Geologica" w:cs="Tahoma"/>
                <w:sz w:val="18"/>
                <w:szCs w:val="18"/>
                <w:lang w:val="en-US"/>
              </w:rPr>
            </w:pPr>
            <w:bookmarkStart w:id="0" w:name="_Hlk115694630"/>
            <w:r w:rsidRPr="005F2AAE">
              <w:rPr>
                <w:rFonts w:ascii="Geologica" w:hAnsi="Geologica" w:cs="Tahoma"/>
                <w:sz w:val="18"/>
                <w:szCs w:val="18"/>
                <w:lang w:val="el-GR"/>
              </w:rPr>
              <w:t xml:space="preserve">Mobile Internet </w:t>
            </w:r>
            <w:proofErr w:type="spellStart"/>
            <w:r w:rsidRPr="005F2AAE">
              <w:rPr>
                <w:rFonts w:ascii="Geologica" w:hAnsi="Geologica" w:cs="Tahoma"/>
                <w:sz w:val="18"/>
                <w:szCs w:val="18"/>
                <w:lang w:val="el-GR"/>
              </w:rPr>
              <w:t>Home</w:t>
            </w:r>
            <w:proofErr w:type="spellEnd"/>
            <w:r w:rsidRPr="005F2AAE">
              <w:rPr>
                <w:rFonts w:ascii="Geologica" w:hAnsi="Geologica" w:cs="Tahoma"/>
                <w:sz w:val="18"/>
                <w:szCs w:val="18"/>
                <w:lang w:val="el-GR"/>
              </w:rPr>
              <w:t xml:space="preserve"> </w:t>
            </w:r>
            <w:r w:rsidRPr="005F2AAE">
              <w:rPr>
                <w:rFonts w:ascii="Geologica" w:hAnsi="Geologica" w:cs="Tahoma"/>
                <w:sz w:val="18"/>
                <w:szCs w:val="18"/>
                <w:lang w:val="en-US"/>
              </w:rPr>
              <w:t>2</w:t>
            </w:r>
          </w:p>
        </w:tc>
        <w:tc>
          <w:tcPr>
            <w:tcW w:w="820" w:type="dxa"/>
            <w:vAlign w:val="center"/>
          </w:tcPr>
          <w:p w14:paraId="67AE05E2" w14:textId="208F1F59" w:rsidR="00F44426" w:rsidRPr="005F2AAE" w:rsidRDefault="00F44426" w:rsidP="00A4566C">
            <w:pPr>
              <w:jc w:val="center"/>
              <w:rPr>
                <w:rFonts w:ascii="Geologica" w:hAnsi="Geologica" w:cs="Tahoma"/>
                <w:sz w:val="18"/>
                <w:szCs w:val="18"/>
                <w:lang w:val="en-US"/>
              </w:rPr>
            </w:pPr>
            <w:r w:rsidRPr="005F2AAE">
              <w:rPr>
                <w:rFonts w:ascii="Geologica" w:hAnsi="Geologica" w:cs="Tahoma"/>
                <w:sz w:val="18"/>
                <w:szCs w:val="18"/>
                <w:lang w:val="en-US"/>
              </w:rPr>
              <w:t>€0</w:t>
            </w:r>
          </w:p>
        </w:tc>
        <w:tc>
          <w:tcPr>
            <w:tcW w:w="1180" w:type="dxa"/>
            <w:vAlign w:val="center"/>
          </w:tcPr>
          <w:p w14:paraId="71EFF275" w14:textId="3E6FB62F" w:rsidR="00F44426" w:rsidRPr="005F2AAE" w:rsidRDefault="00F44426" w:rsidP="00A4566C">
            <w:pPr>
              <w:jc w:val="center"/>
              <w:rPr>
                <w:rFonts w:ascii="Geologica" w:hAnsi="Geologica" w:cs="Tahoma"/>
                <w:sz w:val="18"/>
                <w:szCs w:val="18"/>
                <w:lang w:val="en-US"/>
              </w:rPr>
            </w:pPr>
            <w:r w:rsidRPr="005F2AAE">
              <w:rPr>
                <w:rFonts w:ascii="Geologica" w:hAnsi="Geologica" w:cs="Tahoma"/>
                <w:sz w:val="18"/>
                <w:szCs w:val="18"/>
                <w:lang w:val="en-US"/>
              </w:rPr>
              <w:t>Unlimited</w:t>
            </w:r>
          </w:p>
        </w:tc>
        <w:tc>
          <w:tcPr>
            <w:tcW w:w="832" w:type="dxa"/>
            <w:vAlign w:val="center"/>
          </w:tcPr>
          <w:p w14:paraId="1D355F74" w14:textId="6CF5414F" w:rsidR="00F44426" w:rsidRPr="005F2AAE" w:rsidRDefault="00F44426" w:rsidP="00A4566C">
            <w:pPr>
              <w:jc w:val="center"/>
              <w:rPr>
                <w:rFonts w:ascii="Geologica" w:hAnsi="Geologica" w:cs="Tahoma"/>
                <w:b/>
                <w:bCs/>
                <w:sz w:val="18"/>
                <w:szCs w:val="18"/>
              </w:rPr>
            </w:pPr>
            <w:r w:rsidRPr="005F2AAE">
              <w:rPr>
                <w:rFonts w:ascii="Geologica" w:hAnsi="Geologica" w:cs="Tahoma"/>
                <w:b/>
                <w:bCs/>
                <w:sz w:val="18"/>
                <w:szCs w:val="18"/>
              </w:rPr>
              <w:t>€39</w:t>
            </w:r>
          </w:p>
        </w:tc>
        <w:tc>
          <w:tcPr>
            <w:tcW w:w="1078" w:type="dxa"/>
            <w:vAlign w:val="center"/>
          </w:tcPr>
          <w:p w14:paraId="239B9CD0" w14:textId="2C7E8F41" w:rsidR="00F44426" w:rsidRPr="005F2AAE" w:rsidRDefault="00F44426" w:rsidP="00A4566C">
            <w:pPr>
              <w:jc w:val="center"/>
              <w:rPr>
                <w:rFonts w:ascii="Geologica" w:hAnsi="Geologica"/>
                <w:b/>
                <w:bCs/>
                <w:sz w:val="18"/>
                <w:szCs w:val="18"/>
              </w:rPr>
            </w:pPr>
            <w:r w:rsidRPr="005F2AAE">
              <w:rPr>
                <w:rFonts w:ascii="Geologica" w:hAnsi="Geologica"/>
                <w:b/>
                <w:bCs/>
                <w:sz w:val="18"/>
                <w:szCs w:val="18"/>
              </w:rPr>
              <w:t>24</w:t>
            </w:r>
          </w:p>
        </w:tc>
        <w:tc>
          <w:tcPr>
            <w:tcW w:w="1419" w:type="dxa"/>
            <w:tcBorders>
              <w:top w:val="single" w:sz="4" w:space="0" w:color="auto"/>
              <w:left w:val="nil"/>
              <w:bottom w:val="single" w:sz="4" w:space="0" w:color="auto"/>
            </w:tcBorders>
            <w:vAlign w:val="center"/>
          </w:tcPr>
          <w:p w14:paraId="23DBAFD4" w14:textId="2A3949BB" w:rsidR="00F44426" w:rsidRPr="005F2AAE" w:rsidRDefault="00F44426" w:rsidP="00A4566C">
            <w:pPr>
              <w:jc w:val="center"/>
              <w:rPr>
                <w:rFonts w:ascii="Geologica" w:hAnsi="Geologica"/>
                <w:sz w:val="18"/>
                <w:szCs w:val="18"/>
              </w:rPr>
            </w:pPr>
            <w:r w:rsidRPr="005F2AAE">
              <w:rPr>
                <w:rFonts w:ascii="Geologica" w:hAnsi="Geologica"/>
                <w:sz w:val="18"/>
                <w:szCs w:val="18"/>
              </w:rPr>
              <w:t>---</w:t>
            </w:r>
          </w:p>
        </w:tc>
        <w:tc>
          <w:tcPr>
            <w:tcW w:w="808" w:type="dxa"/>
            <w:vAlign w:val="center"/>
          </w:tcPr>
          <w:p w14:paraId="21D269BD" w14:textId="4D318E10" w:rsidR="00F44426" w:rsidRPr="005F2AAE" w:rsidRDefault="00F44426" w:rsidP="00A4566C">
            <w:pPr>
              <w:jc w:val="center"/>
              <w:rPr>
                <w:rFonts w:ascii="Geologica" w:hAnsi="Geologica" w:cs="Tahoma"/>
                <w:sz w:val="18"/>
                <w:szCs w:val="18"/>
                <w:lang w:val="el-GR"/>
              </w:rPr>
            </w:pPr>
            <w:r w:rsidRPr="005F2AAE">
              <w:rPr>
                <w:rFonts w:ascii="Geologica" w:hAnsi="Geologica"/>
                <w:sz w:val="18"/>
                <w:szCs w:val="18"/>
              </w:rPr>
              <w:t>Yes</w:t>
            </w:r>
          </w:p>
        </w:tc>
        <w:tc>
          <w:tcPr>
            <w:tcW w:w="2227" w:type="dxa"/>
            <w:vAlign w:val="center"/>
          </w:tcPr>
          <w:p w14:paraId="32892A18" w14:textId="19577117" w:rsidR="00F44426" w:rsidRPr="005F2AAE" w:rsidRDefault="00F44426" w:rsidP="00A4566C">
            <w:pPr>
              <w:jc w:val="center"/>
              <w:rPr>
                <w:rFonts w:ascii="Geologica" w:hAnsi="Geologica" w:cs="Tahoma"/>
                <w:sz w:val="18"/>
                <w:szCs w:val="18"/>
                <w:lang w:val="en-US"/>
              </w:rPr>
            </w:pPr>
            <w:r w:rsidRPr="005F2AAE">
              <w:rPr>
                <w:rFonts w:ascii="Geologica" w:hAnsi="Geologica" w:cs="Tahoma"/>
                <w:sz w:val="18"/>
                <w:szCs w:val="18"/>
              </w:rPr>
              <w:t xml:space="preserve">Remaining Router </w:t>
            </w:r>
            <w:r w:rsidR="00531725" w:rsidRPr="005F2AAE">
              <w:rPr>
                <w:rFonts w:ascii="Geologica" w:hAnsi="Geologica" w:cs="Tahoma"/>
                <w:sz w:val="18"/>
                <w:szCs w:val="18"/>
              </w:rPr>
              <w:t>instalments</w:t>
            </w:r>
            <w:r w:rsidRPr="005F2AAE">
              <w:rPr>
                <w:rFonts w:ascii="Geologica" w:hAnsi="Geologica" w:cs="Tahoma"/>
                <w:sz w:val="18"/>
                <w:szCs w:val="18"/>
              </w:rPr>
              <w:t xml:space="preserve"> charged</w:t>
            </w:r>
          </w:p>
        </w:tc>
      </w:tr>
    </w:tbl>
    <w:bookmarkEnd w:id="0"/>
    <w:p w14:paraId="49BA3994" w14:textId="35EFE832" w:rsidR="006B0A8D" w:rsidRPr="0065073F" w:rsidRDefault="0065073F" w:rsidP="008F05FF">
      <w:pPr>
        <w:jc w:val="both"/>
        <w:rPr>
          <w:rFonts w:ascii="Geologica" w:hAnsi="Geologica" w:cs="Tahoma"/>
          <w:sz w:val="16"/>
          <w:szCs w:val="16"/>
          <w:lang w:val="en-US"/>
        </w:rPr>
      </w:pPr>
      <w:r w:rsidRPr="0065073F">
        <w:rPr>
          <w:rFonts w:ascii="Geologica" w:hAnsi="Geologica" w:cs="Tahoma"/>
          <w:sz w:val="16"/>
          <w:szCs w:val="16"/>
          <w:lang w:val="en-US"/>
        </w:rPr>
        <w:t>*</w:t>
      </w:r>
      <w:r w:rsidRPr="0065073F">
        <w:rPr>
          <w:sz w:val="16"/>
          <w:szCs w:val="16"/>
          <w:lang w:val="en-US"/>
        </w:rPr>
        <w:t xml:space="preserve"> </w:t>
      </w:r>
      <w:r w:rsidRPr="0065073F">
        <w:rPr>
          <w:rFonts w:ascii="Geologica" w:hAnsi="Geologica" w:cs="Tahoma"/>
          <w:sz w:val="16"/>
          <w:szCs w:val="16"/>
          <w:lang w:val="en-US"/>
        </w:rPr>
        <w:t xml:space="preserve">The type of Wi-Fi Router provided free of charge depends on availability. </w:t>
      </w:r>
      <w:r w:rsidRPr="0065073F">
        <w:rPr>
          <w:rFonts w:ascii="Geologica" w:hAnsi="Geologica" w:cs="Tahoma"/>
          <w:sz w:val="16"/>
          <w:szCs w:val="16"/>
        </w:rPr>
        <w:t xml:space="preserve">In </w:t>
      </w:r>
      <w:proofErr w:type="spellStart"/>
      <w:r w:rsidRPr="0065073F">
        <w:rPr>
          <w:rFonts w:ascii="Geologica" w:hAnsi="Geologica" w:cs="Tahoma"/>
          <w:sz w:val="16"/>
          <w:szCs w:val="16"/>
        </w:rPr>
        <w:t>all</w:t>
      </w:r>
      <w:proofErr w:type="spellEnd"/>
      <w:r w:rsidRPr="0065073F">
        <w:rPr>
          <w:rFonts w:ascii="Geologica" w:hAnsi="Geologica" w:cs="Tahoma"/>
          <w:sz w:val="16"/>
          <w:szCs w:val="16"/>
        </w:rPr>
        <w:t xml:space="preserve"> </w:t>
      </w:r>
      <w:proofErr w:type="spellStart"/>
      <w:r w:rsidRPr="0065073F">
        <w:rPr>
          <w:rFonts w:ascii="Geologica" w:hAnsi="Geologica" w:cs="Tahoma"/>
          <w:sz w:val="16"/>
          <w:szCs w:val="16"/>
        </w:rPr>
        <w:t>cases</w:t>
      </w:r>
      <w:proofErr w:type="spellEnd"/>
      <w:r w:rsidRPr="0065073F">
        <w:rPr>
          <w:rFonts w:ascii="Geologica" w:hAnsi="Geologica" w:cs="Tahoma"/>
          <w:sz w:val="16"/>
          <w:szCs w:val="16"/>
        </w:rPr>
        <w:t xml:space="preserve">, </w:t>
      </w:r>
      <w:proofErr w:type="spellStart"/>
      <w:r w:rsidRPr="0065073F">
        <w:rPr>
          <w:rFonts w:ascii="Geologica" w:hAnsi="Geologica" w:cs="Tahoma"/>
          <w:sz w:val="16"/>
          <w:szCs w:val="16"/>
        </w:rPr>
        <w:t>its</w:t>
      </w:r>
      <w:proofErr w:type="spellEnd"/>
      <w:r w:rsidRPr="0065073F">
        <w:rPr>
          <w:rFonts w:ascii="Geologica" w:hAnsi="Geologica" w:cs="Tahoma"/>
          <w:sz w:val="16"/>
          <w:szCs w:val="16"/>
        </w:rPr>
        <w:t xml:space="preserve"> </w:t>
      </w:r>
      <w:proofErr w:type="spellStart"/>
      <w:r w:rsidRPr="0065073F">
        <w:rPr>
          <w:rFonts w:ascii="Geologica" w:hAnsi="Geologica" w:cs="Tahoma"/>
          <w:sz w:val="16"/>
          <w:szCs w:val="16"/>
        </w:rPr>
        <w:t>value</w:t>
      </w:r>
      <w:proofErr w:type="spellEnd"/>
      <w:r w:rsidRPr="0065073F">
        <w:rPr>
          <w:rFonts w:ascii="Geologica" w:hAnsi="Geologica" w:cs="Tahoma"/>
          <w:sz w:val="16"/>
          <w:szCs w:val="16"/>
        </w:rPr>
        <w:t xml:space="preserve"> </w:t>
      </w:r>
      <w:proofErr w:type="spellStart"/>
      <w:r w:rsidRPr="0065073F">
        <w:rPr>
          <w:rFonts w:ascii="Geologica" w:hAnsi="Geologica" w:cs="Tahoma"/>
          <w:sz w:val="16"/>
          <w:szCs w:val="16"/>
        </w:rPr>
        <w:t>does</w:t>
      </w:r>
      <w:proofErr w:type="spellEnd"/>
      <w:r w:rsidRPr="0065073F">
        <w:rPr>
          <w:rFonts w:ascii="Geologica" w:hAnsi="Geologica" w:cs="Tahoma"/>
          <w:sz w:val="16"/>
          <w:szCs w:val="16"/>
        </w:rPr>
        <w:t xml:space="preserve"> </w:t>
      </w:r>
      <w:proofErr w:type="spellStart"/>
      <w:r w:rsidRPr="0065073F">
        <w:rPr>
          <w:rFonts w:ascii="Geologica" w:hAnsi="Geologica" w:cs="Tahoma"/>
          <w:sz w:val="16"/>
          <w:szCs w:val="16"/>
        </w:rPr>
        <w:t>not</w:t>
      </w:r>
      <w:proofErr w:type="spellEnd"/>
      <w:r w:rsidRPr="0065073F">
        <w:rPr>
          <w:rFonts w:ascii="Geologica" w:hAnsi="Geologica" w:cs="Tahoma"/>
          <w:sz w:val="16"/>
          <w:szCs w:val="16"/>
        </w:rPr>
        <w:t xml:space="preserve"> </w:t>
      </w:r>
      <w:proofErr w:type="spellStart"/>
      <w:r w:rsidRPr="0065073F">
        <w:rPr>
          <w:rFonts w:ascii="Geologica" w:hAnsi="Geologica" w:cs="Tahoma"/>
          <w:sz w:val="16"/>
          <w:szCs w:val="16"/>
        </w:rPr>
        <w:t>exceed</w:t>
      </w:r>
      <w:proofErr w:type="spellEnd"/>
      <w:r w:rsidRPr="0065073F">
        <w:rPr>
          <w:rFonts w:ascii="Geologica" w:hAnsi="Geologica" w:cs="Tahoma"/>
          <w:sz w:val="16"/>
          <w:szCs w:val="16"/>
        </w:rPr>
        <w:t xml:space="preserve"> €69</w:t>
      </w:r>
    </w:p>
    <w:p w14:paraId="1C74DDE5" w14:textId="2E6F8429" w:rsidR="00237CF6" w:rsidRDefault="00237CF6" w:rsidP="00237CF6">
      <w:pPr>
        <w:jc w:val="both"/>
        <w:rPr>
          <w:rFonts w:ascii="Geologica" w:hAnsi="Geologica" w:cs="Tahoma"/>
          <w:sz w:val="18"/>
          <w:szCs w:val="18"/>
          <w:lang w:val="en-US"/>
        </w:rPr>
      </w:pPr>
      <w:r w:rsidRPr="005F2AAE">
        <w:rPr>
          <w:rFonts w:ascii="Geologica" w:hAnsi="Geologica" w:cs="Tahoma"/>
          <w:b/>
          <w:bCs/>
          <w:sz w:val="18"/>
          <w:szCs w:val="18"/>
          <w:lang w:val="en-US"/>
        </w:rPr>
        <w:t>4. Renewal of Contract</w:t>
      </w:r>
      <w:r w:rsidRPr="005F2AAE">
        <w:rPr>
          <w:rFonts w:ascii="Geologica" w:hAnsi="Geologica" w:cs="Tahoma"/>
          <w:sz w:val="18"/>
          <w:szCs w:val="18"/>
          <w:lang w:val="en-US"/>
        </w:rPr>
        <w:t xml:space="preserve">: After the 24-month period, provided no renewal has taken place or no other new </w:t>
      </w:r>
      <w:r w:rsidR="00BE165D" w:rsidRPr="005F2AAE">
        <w:rPr>
          <w:rFonts w:ascii="Geologica" w:hAnsi="Geologica"/>
          <w:color w:val="000000"/>
          <w:sz w:val="18"/>
          <w:szCs w:val="18"/>
          <w:lang w:val="en-US"/>
        </w:rPr>
        <w:t>Mobile Broadband</w:t>
      </w:r>
      <w:r w:rsidRPr="005F2AAE">
        <w:rPr>
          <w:rFonts w:ascii="Geologica" w:hAnsi="Geologica" w:cs="Tahoma"/>
          <w:sz w:val="18"/>
          <w:szCs w:val="18"/>
          <w:lang w:val="en-US"/>
        </w:rPr>
        <w:t xml:space="preserve"> Plan has been selected by the customer, the corresponding </w:t>
      </w:r>
      <w:r w:rsidR="00BE165D" w:rsidRPr="005F2AAE">
        <w:rPr>
          <w:rFonts w:ascii="Geologica" w:hAnsi="Geologica"/>
          <w:color w:val="000000"/>
          <w:sz w:val="18"/>
          <w:szCs w:val="18"/>
          <w:lang w:val="en-US"/>
        </w:rPr>
        <w:t>Mobile Broadband</w:t>
      </w:r>
      <w:r w:rsidRPr="005F2AAE">
        <w:rPr>
          <w:rFonts w:ascii="Geologica" w:hAnsi="Geologica" w:cs="Tahoma"/>
          <w:sz w:val="18"/>
          <w:szCs w:val="18"/>
          <w:lang w:val="en-US"/>
        </w:rPr>
        <w:t xml:space="preserve"> plan without time commitment shall come into force with the same monthly subscription/price. </w:t>
      </w:r>
      <w:r w:rsidR="00F44426" w:rsidRPr="005F2AAE">
        <w:rPr>
          <w:rFonts w:ascii="Geologica" w:hAnsi="Geologica" w:cs="Tahoma"/>
          <w:sz w:val="18"/>
          <w:szCs w:val="18"/>
          <w:lang w:val="en-US"/>
        </w:rPr>
        <w:t xml:space="preserve">MIH plan charges will also remain unaffected </w:t>
      </w:r>
      <w:proofErr w:type="gramStart"/>
      <w:r w:rsidR="00F44426" w:rsidRPr="005F2AAE">
        <w:rPr>
          <w:rFonts w:ascii="Geologica" w:hAnsi="Geologica" w:cs="Tahoma"/>
          <w:sz w:val="18"/>
          <w:szCs w:val="18"/>
          <w:lang w:val="en-US"/>
        </w:rPr>
        <w:t>on a monthly basis</w:t>
      </w:r>
      <w:proofErr w:type="gramEnd"/>
      <w:r w:rsidR="00F44426" w:rsidRPr="005F2AAE">
        <w:rPr>
          <w:rFonts w:ascii="Geologica" w:hAnsi="Geologica" w:cs="Tahoma"/>
          <w:sz w:val="18"/>
          <w:szCs w:val="18"/>
          <w:lang w:val="en-US"/>
        </w:rPr>
        <w:t>.</w:t>
      </w:r>
    </w:p>
    <w:p w14:paraId="6C6E1DC1" w14:textId="3AB2C5E1" w:rsidR="00237CF6" w:rsidRPr="00E73405" w:rsidRDefault="00613E27" w:rsidP="00237CF6">
      <w:pPr>
        <w:jc w:val="both"/>
        <w:rPr>
          <w:rFonts w:ascii="Geologica" w:hAnsi="Geologica" w:cs="Tahoma"/>
          <w:sz w:val="18"/>
          <w:szCs w:val="18"/>
          <w:lang w:val="en-US"/>
        </w:rPr>
      </w:pPr>
      <w:r w:rsidRPr="00613E27">
        <w:rPr>
          <w:rFonts w:ascii="Geologica" w:hAnsi="Geologica" w:cs="Tahoma"/>
          <w:b/>
          <w:bCs/>
          <w:sz w:val="18"/>
          <w:szCs w:val="18"/>
          <w:lang w:val="en-US"/>
        </w:rPr>
        <w:t>6</w:t>
      </w:r>
      <w:r w:rsidR="00237CF6" w:rsidRPr="005F2AAE">
        <w:rPr>
          <w:rFonts w:ascii="Geologica" w:hAnsi="Geologica" w:cs="Tahoma"/>
          <w:b/>
          <w:bCs/>
          <w:sz w:val="18"/>
          <w:szCs w:val="18"/>
          <w:lang w:val="en-US"/>
        </w:rPr>
        <w:t>. Termination:</w:t>
      </w:r>
      <w:r w:rsidR="00237CF6" w:rsidRPr="005F2AAE">
        <w:rPr>
          <w:rFonts w:ascii="Geologica" w:hAnsi="Geologica"/>
          <w:sz w:val="18"/>
          <w:szCs w:val="18"/>
          <w:lang w:val="en-US"/>
        </w:rPr>
        <w:t xml:space="preserve"> </w:t>
      </w:r>
      <w:r w:rsidR="00237CF6" w:rsidRPr="005F2AAE">
        <w:rPr>
          <w:rFonts w:ascii="Geologica" w:hAnsi="Geologica" w:cs="Tahoma"/>
          <w:sz w:val="18"/>
          <w:szCs w:val="18"/>
          <w:lang w:val="en-US"/>
        </w:rPr>
        <w:t>In case of early termination the assigned router will be charged. In the M</w:t>
      </w:r>
      <w:r w:rsidR="004575A8" w:rsidRPr="005F2AAE">
        <w:rPr>
          <w:rFonts w:ascii="Geologica" w:hAnsi="Geologica" w:cs="Tahoma"/>
          <w:sz w:val="18"/>
          <w:szCs w:val="18"/>
          <w:lang w:val="en-US"/>
        </w:rPr>
        <w:t>IH</w:t>
      </w:r>
      <w:r w:rsidR="00237CF6" w:rsidRPr="005F2AAE">
        <w:rPr>
          <w:rFonts w:ascii="Geologica" w:hAnsi="Geologica" w:cs="Tahoma"/>
          <w:sz w:val="18"/>
          <w:szCs w:val="18"/>
          <w:lang w:val="en-US"/>
        </w:rPr>
        <w:t xml:space="preserve"> program the</w:t>
      </w:r>
      <w:r w:rsidR="004575A8" w:rsidRPr="005F2AAE">
        <w:rPr>
          <w:rFonts w:ascii="Geologica" w:hAnsi="Geologica" w:cs="Tahoma"/>
          <w:sz w:val="18"/>
          <w:szCs w:val="18"/>
          <w:lang w:val="en-US"/>
        </w:rPr>
        <w:t xml:space="preserve"> remaining </w:t>
      </w:r>
      <w:r w:rsidR="0037325D" w:rsidRPr="005F2AAE">
        <w:rPr>
          <w:rFonts w:ascii="Geologica" w:hAnsi="Geologica" w:cs="Tahoma"/>
          <w:sz w:val="18"/>
          <w:szCs w:val="18"/>
          <w:lang w:val="en-US"/>
        </w:rPr>
        <w:t>installments</w:t>
      </w:r>
      <w:r w:rsidR="004575A8" w:rsidRPr="005F2AAE">
        <w:rPr>
          <w:rFonts w:ascii="Geologica" w:hAnsi="Geologica" w:cs="Tahoma"/>
          <w:sz w:val="18"/>
          <w:szCs w:val="18"/>
          <w:lang w:val="en-US"/>
        </w:rPr>
        <w:t xml:space="preserve"> of the router will be charged (€10 x months remaining)</w:t>
      </w:r>
      <w:r w:rsidR="00237CF6" w:rsidRPr="005F2AAE">
        <w:rPr>
          <w:rFonts w:ascii="Geologica" w:hAnsi="Geologica" w:cs="Tahoma"/>
          <w:sz w:val="18"/>
          <w:szCs w:val="18"/>
          <w:lang w:val="en-US"/>
        </w:rPr>
        <w:t>.</w:t>
      </w:r>
    </w:p>
    <w:p w14:paraId="5B6F44B6" w14:textId="7258A551" w:rsidR="00237CF6" w:rsidRPr="005F2AAE" w:rsidRDefault="00613E27" w:rsidP="00237CF6">
      <w:pPr>
        <w:jc w:val="both"/>
        <w:rPr>
          <w:rFonts w:ascii="Geologica" w:hAnsi="Geologica" w:cs="Tahoma"/>
          <w:bCs/>
          <w:sz w:val="18"/>
          <w:szCs w:val="18"/>
          <w:lang w:val="en-US"/>
        </w:rPr>
      </w:pPr>
      <w:r w:rsidRPr="00613E27">
        <w:rPr>
          <w:rFonts w:ascii="Geologica" w:hAnsi="Geologica" w:cs="Tahoma"/>
          <w:b/>
          <w:sz w:val="18"/>
          <w:szCs w:val="18"/>
          <w:lang w:val="en-US"/>
        </w:rPr>
        <w:t>7</w:t>
      </w:r>
      <w:r w:rsidR="00237CF6" w:rsidRPr="005F2AAE">
        <w:rPr>
          <w:rFonts w:ascii="Geologica" w:hAnsi="Geologica" w:cs="Tahoma"/>
          <w:b/>
          <w:sz w:val="18"/>
          <w:szCs w:val="18"/>
          <w:lang w:val="en-US"/>
        </w:rPr>
        <w:t xml:space="preserve">. Features for end-users with disabilities: </w:t>
      </w:r>
      <w:r w:rsidR="00237CF6" w:rsidRPr="005F2AAE">
        <w:rPr>
          <w:rFonts w:ascii="Geologica" w:hAnsi="Geologica" w:cs="Tahoma"/>
          <w:bCs/>
          <w:sz w:val="18"/>
          <w:szCs w:val="18"/>
          <w:lang w:val="en-US"/>
        </w:rPr>
        <w:t>-</w:t>
      </w:r>
    </w:p>
    <w:p w14:paraId="0600F2EC" w14:textId="001A5650" w:rsidR="00237CF6" w:rsidRPr="005F2AAE" w:rsidRDefault="00613E27" w:rsidP="00237CF6">
      <w:pPr>
        <w:jc w:val="both"/>
        <w:rPr>
          <w:rFonts w:ascii="Geologica" w:hAnsi="Geologica" w:cs="Tahoma"/>
          <w:bCs/>
          <w:sz w:val="18"/>
          <w:szCs w:val="18"/>
          <w:lang w:val="en-US"/>
        </w:rPr>
      </w:pPr>
      <w:r w:rsidRPr="00613E27">
        <w:rPr>
          <w:rFonts w:ascii="Geologica" w:hAnsi="Geologica" w:cs="Tahoma"/>
          <w:b/>
          <w:sz w:val="18"/>
          <w:szCs w:val="18"/>
          <w:lang w:val="en-US"/>
        </w:rPr>
        <w:t>8</w:t>
      </w:r>
      <w:r w:rsidR="00237CF6" w:rsidRPr="005F2AAE">
        <w:rPr>
          <w:rFonts w:ascii="Geologica" w:hAnsi="Geologica" w:cs="Tahoma"/>
          <w:b/>
          <w:sz w:val="18"/>
          <w:szCs w:val="18"/>
          <w:lang w:val="en-US"/>
        </w:rPr>
        <w:t>. Other Relevant Information’s</w:t>
      </w:r>
      <w:r w:rsidR="00237CF6" w:rsidRPr="005F2AAE">
        <w:rPr>
          <w:rStyle w:val="Hyperlink"/>
          <w:rFonts w:ascii="Geologica" w:hAnsi="Geologica" w:cs="Tahoma"/>
          <w:bCs/>
          <w:color w:val="auto"/>
          <w:sz w:val="18"/>
          <w:szCs w:val="18"/>
          <w:u w:val="none"/>
          <w:lang w:val="en-US"/>
        </w:rPr>
        <w:t xml:space="preserve">: </w:t>
      </w:r>
      <w:r w:rsidR="00237CF6" w:rsidRPr="005F2AAE">
        <w:rPr>
          <w:rFonts w:ascii="Geologica" w:hAnsi="Geologica" w:cs="Tahoma"/>
          <w:bCs/>
          <w:sz w:val="18"/>
          <w:szCs w:val="18"/>
          <w:lang w:val="en-US"/>
        </w:rPr>
        <w:t>These plans only allow the use of data as well as the sending and receiving of SMS text messages. They do not allow the use of voice services. Customers receive an update as soon as they use 70% and 100% of the volume included in the package.</w:t>
      </w:r>
    </w:p>
    <w:p w14:paraId="2C951A14" w14:textId="09E9B269" w:rsidR="00237CF6" w:rsidRDefault="00CC7D63" w:rsidP="00237CF6">
      <w:pPr>
        <w:jc w:val="both"/>
        <w:rPr>
          <w:rStyle w:val="Hyperlink"/>
          <w:rFonts w:ascii="Geologica" w:hAnsi="Geologica" w:cs="Tahoma"/>
          <w:color w:val="auto"/>
          <w:sz w:val="18"/>
          <w:szCs w:val="18"/>
          <w:u w:val="none"/>
          <w:lang w:val="en-US"/>
        </w:rPr>
      </w:pPr>
      <w:r w:rsidRPr="005F2AAE">
        <w:rPr>
          <w:rStyle w:val="Hyperlink"/>
          <w:rFonts w:ascii="Geologica" w:hAnsi="Geologica" w:cs="Tahoma"/>
          <w:color w:val="auto"/>
          <w:sz w:val="18"/>
          <w:szCs w:val="18"/>
          <w:u w:val="none"/>
          <w:lang w:val="en-US"/>
        </w:rPr>
        <w:t xml:space="preserve">Cyta shall notify the Subscriber at least one (1) month before the date of application of new fees/rates </w:t>
      </w:r>
      <w:r w:rsidR="00695EE3" w:rsidRPr="005F2AAE">
        <w:rPr>
          <w:rStyle w:val="Hyperlink"/>
          <w:rFonts w:ascii="Geologica" w:hAnsi="Geologica" w:cs="Tahoma"/>
          <w:color w:val="auto"/>
          <w:sz w:val="18"/>
          <w:szCs w:val="18"/>
          <w:u w:val="none"/>
          <w:lang w:val="en-US"/>
        </w:rPr>
        <w:t xml:space="preserve">in </w:t>
      </w:r>
      <w:proofErr w:type="gramStart"/>
      <w:r w:rsidR="00695EE3" w:rsidRPr="005F2AAE">
        <w:rPr>
          <w:rStyle w:val="Hyperlink"/>
          <w:rFonts w:ascii="Geologica" w:hAnsi="Geologica" w:cs="Tahoma"/>
          <w:color w:val="auto"/>
          <w:sz w:val="18"/>
          <w:szCs w:val="18"/>
          <w:u w:val="none"/>
          <w:lang w:val="en-US"/>
        </w:rPr>
        <w:t>cases</w:t>
      </w:r>
      <w:proofErr w:type="gramEnd"/>
      <w:r w:rsidR="00695EE3" w:rsidRPr="005F2AAE">
        <w:rPr>
          <w:rStyle w:val="Hyperlink"/>
          <w:rFonts w:ascii="Geologica" w:hAnsi="Geologica" w:cs="Tahoma"/>
          <w:color w:val="auto"/>
          <w:sz w:val="18"/>
          <w:szCs w:val="18"/>
          <w:u w:val="none"/>
          <w:lang w:val="en-US"/>
        </w:rPr>
        <w:t xml:space="preserve"> of fee increases </w:t>
      </w:r>
      <w:r w:rsidRPr="005F2AAE">
        <w:rPr>
          <w:rStyle w:val="Hyperlink"/>
          <w:rFonts w:ascii="Geologica" w:hAnsi="Geologica" w:cs="Tahoma"/>
          <w:color w:val="auto"/>
          <w:sz w:val="18"/>
          <w:szCs w:val="18"/>
          <w:u w:val="none"/>
          <w:lang w:val="en-US"/>
        </w:rPr>
        <w:t xml:space="preserve">and for its right to terminate in accordance with Term 13.5 of the General Agreement for the Provision of Electronic Communications. </w:t>
      </w:r>
      <w:r w:rsidR="00237CF6" w:rsidRPr="005F2AAE">
        <w:rPr>
          <w:rStyle w:val="Hyperlink"/>
          <w:rFonts w:ascii="Geologica" w:hAnsi="Geologica" w:cs="Tahoma"/>
          <w:color w:val="auto"/>
          <w:sz w:val="18"/>
          <w:szCs w:val="18"/>
          <w:u w:val="none"/>
          <w:lang w:val="en-US"/>
        </w:rPr>
        <w:t xml:space="preserve">All quoted prices include VAT. </w:t>
      </w:r>
    </w:p>
    <w:p w14:paraId="1CC2F629" w14:textId="244E0D20" w:rsidR="00A4566C" w:rsidRPr="005F2AAE" w:rsidRDefault="00A4566C" w:rsidP="00A4566C">
      <w:pPr>
        <w:jc w:val="both"/>
        <w:rPr>
          <w:rFonts w:ascii="Geologica" w:hAnsi="Geologica" w:cs="Tahoma"/>
          <w:bCs/>
          <w:sz w:val="18"/>
          <w:szCs w:val="18"/>
          <w:lang w:val="en-US"/>
        </w:rPr>
      </w:pPr>
      <w:r w:rsidRPr="005F2AAE">
        <w:rPr>
          <w:rFonts w:ascii="Geologica" w:hAnsi="Geologica" w:cs="Tahoma"/>
          <w:bCs/>
          <w:sz w:val="18"/>
          <w:szCs w:val="18"/>
          <w:lang w:val="en-US"/>
        </w:rPr>
        <w:t xml:space="preserve">More information: </w:t>
      </w:r>
      <w:hyperlink r:id="rId8" w:history="1">
        <w:r w:rsidR="00B770F1" w:rsidRPr="00B770F1">
          <w:rPr>
            <w:rStyle w:val="Hyperlink"/>
            <w:rFonts w:ascii="Geologica" w:eastAsia="Times New Roman" w:hAnsi="Geologica"/>
            <w:sz w:val="18"/>
            <w:szCs w:val="18"/>
            <w:lang w:val="en-US"/>
          </w:rPr>
          <w:t>www.cyta.com.cy/</w:t>
        </w:r>
        <w:r w:rsidR="00B770F1" w:rsidRPr="00B770F1">
          <w:rPr>
            <w:rStyle w:val="Hyperlink"/>
            <w:rFonts w:ascii="Geologica" w:eastAsia="Times New Roman" w:hAnsi="Geologica"/>
            <w:sz w:val="18"/>
            <w:szCs w:val="18"/>
            <w:lang w:val="en-US"/>
          </w:rPr>
          <w:t>mobile-wifi/en</w:t>
        </w:r>
      </w:hyperlink>
    </w:p>
    <w:p w14:paraId="472620BE" w14:textId="49FEAD14" w:rsidR="00A4566C" w:rsidRPr="00A4566C" w:rsidRDefault="00A4566C" w:rsidP="00237CF6">
      <w:pPr>
        <w:jc w:val="both"/>
        <w:rPr>
          <w:rStyle w:val="Hyperlink"/>
          <w:rFonts w:ascii="Geologica" w:hAnsi="Geologica" w:cs="Tahoma"/>
          <w:color w:val="auto"/>
          <w:sz w:val="18"/>
          <w:szCs w:val="18"/>
          <w:u w:val="none"/>
          <w:lang w:val="en-US"/>
        </w:rPr>
      </w:pPr>
      <w:r w:rsidRPr="00A4566C">
        <w:rPr>
          <w:rFonts w:ascii="Geologica" w:hAnsi="Geologica" w:cs="Tahoma"/>
          <w:sz w:val="18"/>
          <w:szCs w:val="18"/>
          <w:lang w:val="en-US"/>
        </w:rPr>
        <w:t>All mentioned prices include VAT</w:t>
      </w:r>
      <w:r>
        <w:rPr>
          <w:rFonts w:ascii="Geologica" w:hAnsi="Geologica" w:cs="Tahoma"/>
          <w:sz w:val="18"/>
          <w:szCs w:val="18"/>
          <w:lang w:val="en-US"/>
        </w:rPr>
        <w:t>.</w:t>
      </w:r>
    </w:p>
    <w:p w14:paraId="6F163EF7" w14:textId="77777777" w:rsidR="00237CF6" w:rsidRPr="005F2AAE" w:rsidRDefault="00237CF6" w:rsidP="00237CF6">
      <w:pPr>
        <w:jc w:val="both"/>
        <w:rPr>
          <w:rFonts w:ascii="Geologica" w:hAnsi="Geologica" w:cs="Tahoma"/>
          <w:bCs/>
          <w:sz w:val="18"/>
          <w:szCs w:val="18"/>
          <w:lang w:val="en-US"/>
        </w:rPr>
      </w:pPr>
      <w:r w:rsidRPr="005F2AAE">
        <w:rPr>
          <w:rFonts w:ascii="Geologica" w:hAnsi="Geologica" w:cs="Tahoma"/>
          <w:bCs/>
          <w:sz w:val="18"/>
          <w:szCs w:val="18"/>
          <w:lang w:val="en-US"/>
        </w:rPr>
        <w:t>-----------------------------------------</w:t>
      </w:r>
    </w:p>
    <w:p w14:paraId="584E2767" w14:textId="0A6F179F" w:rsidR="00635ACD" w:rsidRPr="005F2AAE" w:rsidRDefault="00237CF6" w:rsidP="00410CED">
      <w:pPr>
        <w:rPr>
          <w:rFonts w:ascii="Geologica" w:hAnsi="Geologica" w:cs="Tahoma"/>
          <w:bCs/>
          <w:sz w:val="18"/>
          <w:szCs w:val="18"/>
          <w:lang w:val="en-US"/>
        </w:rPr>
      </w:pPr>
      <w:r w:rsidRPr="005F2AAE">
        <w:rPr>
          <w:rFonts w:ascii="Geologica" w:hAnsi="Geologica" w:cs="Tahoma"/>
          <w:bCs/>
          <w:sz w:val="18"/>
          <w:szCs w:val="18"/>
          <w:vertAlign w:val="superscript"/>
          <w:lang w:val="en-US"/>
        </w:rPr>
        <w:t xml:space="preserve">1 </w:t>
      </w:r>
      <w:r w:rsidRPr="005F2AAE">
        <w:rPr>
          <w:rFonts w:ascii="Geologica" w:hAnsi="Geologica" w:cs="Tahoma"/>
          <w:bCs/>
          <w:sz w:val="18"/>
          <w:szCs w:val="18"/>
          <w:lang w:val="en-US"/>
        </w:rPr>
        <w:t>Article 192(3) of Directive (EU) 2018 (1972) of the European Parliament and the Council of 11 December 2018 establishing the European Electronics Communications Code. For completing the Contract Summary form, refer to Commission Implementing Regulation EU 2019/2243, Part B.</w:t>
      </w:r>
    </w:p>
    <w:sectPr w:rsidR="00635ACD" w:rsidRPr="005F2AAE" w:rsidSect="00CC7D63">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89F6" w14:textId="77777777" w:rsidR="00D72650" w:rsidRDefault="00D72650" w:rsidP="008F05FF">
      <w:pPr>
        <w:spacing w:after="0" w:line="240" w:lineRule="auto"/>
      </w:pPr>
      <w:r>
        <w:separator/>
      </w:r>
    </w:p>
  </w:endnote>
  <w:endnote w:type="continuationSeparator" w:id="0">
    <w:p w14:paraId="5505C9C0" w14:textId="77777777" w:rsidR="00D72650" w:rsidRDefault="00D72650" w:rsidP="008F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EUAlbertina">
    <w:altName w:val="Calibri"/>
    <w:panose1 w:val="00000000000000000000"/>
    <w:charset w:val="A1"/>
    <w:family w:val="swiss"/>
    <w:notTrueType/>
    <w:pitch w:val="default"/>
    <w:sig w:usb0="00000081" w:usb1="00000000" w:usb2="00000000" w:usb3="00000000" w:csb0="00000008" w:csb1="00000000"/>
  </w:font>
  <w:font w:name="Geologica">
    <w:panose1 w:val="00000000000000000000"/>
    <w:charset w:val="A1"/>
    <w:family w:val="auto"/>
    <w:pitch w:val="variable"/>
    <w:sig w:usb0="A00002FF" w:usb1="4000206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8002" w14:textId="77777777" w:rsidR="00D72650" w:rsidRDefault="00D72650" w:rsidP="008F05FF">
      <w:pPr>
        <w:spacing w:after="0" w:line="240" w:lineRule="auto"/>
      </w:pPr>
      <w:r>
        <w:separator/>
      </w:r>
    </w:p>
  </w:footnote>
  <w:footnote w:type="continuationSeparator" w:id="0">
    <w:p w14:paraId="2E9FA876" w14:textId="77777777" w:rsidR="00D72650" w:rsidRDefault="00D72650" w:rsidP="008F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714"/>
    <w:multiLevelType w:val="hybridMultilevel"/>
    <w:tmpl w:val="2F507E78"/>
    <w:lvl w:ilvl="0" w:tplc="8800DA4A">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DC5A867"/>
    <w:multiLevelType w:val="hybridMultilevel"/>
    <w:tmpl w:val="E95F8A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D064F8"/>
    <w:multiLevelType w:val="hybridMultilevel"/>
    <w:tmpl w:val="85D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DF7902"/>
    <w:multiLevelType w:val="hybridMultilevel"/>
    <w:tmpl w:val="52AB82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21259">
    <w:abstractNumId w:val="3"/>
  </w:num>
  <w:num w:numId="2" w16cid:durableId="194201054">
    <w:abstractNumId w:val="1"/>
  </w:num>
  <w:num w:numId="3" w16cid:durableId="1951623440">
    <w:abstractNumId w:val="2"/>
  </w:num>
  <w:num w:numId="4" w16cid:durableId="137928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70"/>
    <w:rsid w:val="0002466B"/>
    <w:rsid w:val="000522EA"/>
    <w:rsid w:val="00064DE4"/>
    <w:rsid w:val="000D2906"/>
    <w:rsid w:val="00104995"/>
    <w:rsid w:val="00150B8E"/>
    <w:rsid w:val="001576A0"/>
    <w:rsid w:val="00201696"/>
    <w:rsid w:val="00237CF6"/>
    <w:rsid w:val="002845C8"/>
    <w:rsid w:val="00287E83"/>
    <w:rsid w:val="00291928"/>
    <w:rsid w:val="002A02DF"/>
    <w:rsid w:val="00310710"/>
    <w:rsid w:val="003244FD"/>
    <w:rsid w:val="00336AD9"/>
    <w:rsid w:val="00364643"/>
    <w:rsid w:val="0037325D"/>
    <w:rsid w:val="00373E87"/>
    <w:rsid w:val="00397DC1"/>
    <w:rsid w:val="003C7F13"/>
    <w:rsid w:val="003F41F5"/>
    <w:rsid w:val="00410CED"/>
    <w:rsid w:val="004575A8"/>
    <w:rsid w:val="0046709A"/>
    <w:rsid w:val="004956D0"/>
    <w:rsid w:val="004A7E5A"/>
    <w:rsid w:val="004C2A33"/>
    <w:rsid w:val="00531725"/>
    <w:rsid w:val="005325B5"/>
    <w:rsid w:val="005605AB"/>
    <w:rsid w:val="005A406C"/>
    <w:rsid w:val="005A62C3"/>
    <w:rsid w:val="005F2AAE"/>
    <w:rsid w:val="005F7D40"/>
    <w:rsid w:val="00613E27"/>
    <w:rsid w:val="00635ACD"/>
    <w:rsid w:val="0065073F"/>
    <w:rsid w:val="006540B7"/>
    <w:rsid w:val="00664977"/>
    <w:rsid w:val="006704D1"/>
    <w:rsid w:val="00695EE3"/>
    <w:rsid w:val="006B0A8D"/>
    <w:rsid w:val="006C5156"/>
    <w:rsid w:val="006F466F"/>
    <w:rsid w:val="00717EBC"/>
    <w:rsid w:val="007B1111"/>
    <w:rsid w:val="007D6BEA"/>
    <w:rsid w:val="00822792"/>
    <w:rsid w:val="008366B2"/>
    <w:rsid w:val="008444C8"/>
    <w:rsid w:val="00860E8A"/>
    <w:rsid w:val="00866AB1"/>
    <w:rsid w:val="00886997"/>
    <w:rsid w:val="008C6FB4"/>
    <w:rsid w:val="008F05FF"/>
    <w:rsid w:val="00925D43"/>
    <w:rsid w:val="0096691B"/>
    <w:rsid w:val="00A02970"/>
    <w:rsid w:val="00A40E5E"/>
    <w:rsid w:val="00A42B64"/>
    <w:rsid w:val="00A4566C"/>
    <w:rsid w:val="00A65C96"/>
    <w:rsid w:val="00B05037"/>
    <w:rsid w:val="00B12220"/>
    <w:rsid w:val="00B274EA"/>
    <w:rsid w:val="00B50520"/>
    <w:rsid w:val="00B658A6"/>
    <w:rsid w:val="00B770F1"/>
    <w:rsid w:val="00BE165D"/>
    <w:rsid w:val="00BE63EA"/>
    <w:rsid w:val="00C44777"/>
    <w:rsid w:val="00C81EC2"/>
    <w:rsid w:val="00C94105"/>
    <w:rsid w:val="00CC7D63"/>
    <w:rsid w:val="00D275EF"/>
    <w:rsid w:val="00D32008"/>
    <w:rsid w:val="00D32EEC"/>
    <w:rsid w:val="00D477F1"/>
    <w:rsid w:val="00D71BA1"/>
    <w:rsid w:val="00D72650"/>
    <w:rsid w:val="00DB7870"/>
    <w:rsid w:val="00E168B9"/>
    <w:rsid w:val="00E17C65"/>
    <w:rsid w:val="00E4592F"/>
    <w:rsid w:val="00E73405"/>
    <w:rsid w:val="00EC2744"/>
    <w:rsid w:val="00EE601C"/>
    <w:rsid w:val="00F31EB9"/>
    <w:rsid w:val="00F42E9E"/>
    <w:rsid w:val="00F44426"/>
    <w:rsid w:val="00F62279"/>
    <w:rsid w:val="00FC0312"/>
    <w:rsid w:val="00FF65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E564E4"/>
  <w15:chartTrackingRefBased/>
  <w15:docId w15:val="{D92186A6-3E60-494B-9294-CA929BA7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art">
    <w:name w:val="sti-art"/>
    <w:basedOn w:val="Normal"/>
    <w:rsid w:val="00A029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1">
    <w:name w:val="Normal1"/>
    <w:basedOn w:val="Normal"/>
    <w:rsid w:val="00A029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4A7E5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4A7E5A"/>
    <w:rPr>
      <w:color w:val="0563C1" w:themeColor="hyperlink"/>
      <w:u w:val="single"/>
    </w:rPr>
  </w:style>
  <w:style w:type="character" w:styleId="FollowedHyperlink">
    <w:name w:val="FollowedHyperlink"/>
    <w:basedOn w:val="DefaultParagraphFont"/>
    <w:uiPriority w:val="99"/>
    <w:semiHidden/>
    <w:unhideWhenUsed/>
    <w:rsid w:val="004A7E5A"/>
    <w:rPr>
      <w:color w:val="954F72" w:themeColor="followedHyperlink"/>
      <w:u w:val="single"/>
    </w:rPr>
  </w:style>
  <w:style w:type="paragraph" w:styleId="ListParagraph">
    <w:name w:val="List Paragraph"/>
    <w:basedOn w:val="Normal"/>
    <w:uiPriority w:val="34"/>
    <w:qFormat/>
    <w:rsid w:val="008F05FF"/>
    <w:pPr>
      <w:ind w:left="720"/>
      <w:contextualSpacing/>
    </w:pPr>
    <w:rPr>
      <w:lang w:val="en-GB"/>
    </w:rPr>
  </w:style>
  <w:style w:type="paragraph" w:styleId="FootnoteText">
    <w:name w:val="footnote text"/>
    <w:basedOn w:val="Normal"/>
    <w:link w:val="FootnoteTextChar"/>
    <w:uiPriority w:val="99"/>
    <w:semiHidden/>
    <w:unhideWhenUsed/>
    <w:rsid w:val="008F05FF"/>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5FF"/>
    <w:rPr>
      <w:sz w:val="20"/>
      <w:szCs w:val="20"/>
      <w:lang w:val="en-GB"/>
    </w:rPr>
  </w:style>
  <w:style w:type="character" w:styleId="FootnoteReference">
    <w:name w:val="footnote reference"/>
    <w:basedOn w:val="DefaultParagraphFont"/>
    <w:uiPriority w:val="99"/>
    <w:semiHidden/>
    <w:unhideWhenUsed/>
    <w:rsid w:val="008F05FF"/>
    <w:rPr>
      <w:vertAlign w:val="superscript"/>
    </w:rPr>
  </w:style>
  <w:style w:type="table" w:styleId="TableGrid">
    <w:name w:val="Table Grid"/>
    <w:basedOn w:val="TableNormal"/>
    <w:uiPriority w:val="39"/>
    <w:rsid w:val="008F05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0999">
      <w:bodyDiv w:val="1"/>
      <w:marLeft w:val="0"/>
      <w:marRight w:val="0"/>
      <w:marTop w:val="0"/>
      <w:marBottom w:val="0"/>
      <w:divBdr>
        <w:top w:val="none" w:sz="0" w:space="0" w:color="auto"/>
        <w:left w:val="none" w:sz="0" w:space="0" w:color="auto"/>
        <w:bottom w:val="none" w:sz="0" w:space="0" w:color="auto"/>
        <w:right w:val="none" w:sz="0" w:space="0" w:color="auto"/>
      </w:divBdr>
      <w:divsChild>
        <w:div w:id="2107729408">
          <w:marLeft w:val="0"/>
          <w:marRight w:val="0"/>
          <w:marTop w:val="0"/>
          <w:marBottom w:val="0"/>
          <w:divBdr>
            <w:top w:val="none" w:sz="0" w:space="0" w:color="auto"/>
            <w:left w:val="none" w:sz="0" w:space="0" w:color="auto"/>
            <w:bottom w:val="none" w:sz="0" w:space="0" w:color="auto"/>
            <w:right w:val="none" w:sz="0" w:space="0" w:color="auto"/>
          </w:divBdr>
        </w:div>
        <w:div w:id="928151419">
          <w:marLeft w:val="0"/>
          <w:marRight w:val="0"/>
          <w:marTop w:val="0"/>
          <w:marBottom w:val="0"/>
          <w:divBdr>
            <w:top w:val="none" w:sz="0" w:space="0" w:color="auto"/>
            <w:left w:val="none" w:sz="0" w:space="0" w:color="auto"/>
            <w:bottom w:val="none" w:sz="0" w:space="0" w:color="auto"/>
            <w:right w:val="none" w:sz="0" w:space="0" w:color="auto"/>
          </w:divBdr>
        </w:div>
        <w:div w:id="1467360522">
          <w:marLeft w:val="0"/>
          <w:marRight w:val="0"/>
          <w:marTop w:val="0"/>
          <w:marBottom w:val="0"/>
          <w:divBdr>
            <w:top w:val="none" w:sz="0" w:space="0" w:color="auto"/>
            <w:left w:val="none" w:sz="0" w:space="0" w:color="auto"/>
            <w:bottom w:val="none" w:sz="0" w:space="0" w:color="auto"/>
            <w:right w:val="none" w:sz="0" w:space="0" w:color="auto"/>
          </w:divBdr>
        </w:div>
        <w:div w:id="232546596">
          <w:marLeft w:val="0"/>
          <w:marRight w:val="0"/>
          <w:marTop w:val="0"/>
          <w:marBottom w:val="0"/>
          <w:divBdr>
            <w:top w:val="none" w:sz="0" w:space="0" w:color="auto"/>
            <w:left w:val="none" w:sz="0" w:space="0" w:color="auto"/>
            <w:bottom w:val="none" w:sz="0" w:space="0" w:color="auto"/>
            <w:right w:val="none" w:sz="0" w:space="0" w:color="auto"/>
          </w:divBdr>
        </w:div>
        <w:div w:id="1126004648">
          <w:marLeft w:val="0"/>
          <w:marRight w:val="0"/>
          <w:marTop w:val="0"/>
          <w:marBottom w:val="0"/>
          <w:divBdr>
            <w:top w:val="none" w:sz="0" w:space="0" w:color="auto"/>
            <w:left w:val="none" w:sz="0" w:space="0" w:color="auto"/>
            <w:bottom w:val="none" w:sz="0" w:space="0" w:color="auto"/>
            <w:right w:val="none" w:sz="0" w:space="0" w:color="auto"/>
          </w:divBdr>
        </w:div>
      </w:divsChild>
    </w:div>
    <w:div w:id="174418371">
      <w:bodyDiv w:val="1"/>
      <w:marLeft w:val="0"/>
      <w:marRight w:val="0"/>
      <w:marTop w:val="0"/>
      <w:marBottom w:val="0"/>
      <w:divBdr>
        <w:top w:val="none" w:sz="0" w:space="0" w:color="auto"/>
        <w:left w:val="none" w:sz="0" w:space="0" w:color="auto"/>
        <w:bottom w:val="none" w:sz="0" w:space="0" w:color="auto"/>
        <w:right w:val="none" w:sz="0" w:space="0" w:color="auto"/>
      </w:divBdr>
    </w:div>
    <w:div w:id="585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ta.com.cy/mobile-inte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2368</Characters>
  <Application>Microsoft Office Word</Application>
  <DocSecurity>0</DocSecurity>
  <Lines>139</Lines>
  <Paragraphs>112</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Ανδρέας (0800)</dc:creator>
  <cp:keywords/>
  <dc:description/>
  <cp:lastModifiedBy>Χαραλάμπους Ελένη (9697)</cp:lastModifiedBy>
  <cp:revision>2</cp:revision>
  <cp:lastPrinted>2020-10-22T05:01:00Z</cp:lastPrinted>
  <dcterms:created xsi:type="dcterms:W3CDTF">2025-10-07T05:10:00Z</dcterms:created>
  <dcterms:modified xsi:type="dcterms:W3CDTF">2025-10-07T05:10:00Z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7aefb-1ab7-4341-9891-a6a03a4e710e_Enabled">
    <vt:lpwstr>true</vt:lpwstr>
  </property>
  <property fmtid="{D5CDD505-2E9C-101B-9397-08002B2CF9AE}" pid="3" name="MSIP_Label_86f7aefb-1ab7-4341-9891-a6a03a4e710e_SetDate">
    <vt:lpwstr>2025-10-07T05:10:20Z</vt:lpwstr>
  </property>
  <property fmtid="{D5CDD505-2E9C-101B-9397-08002B2CF9AE}" pid="4" name="MSIP_Label_86f7aefb-1ab7-4341-9891-a6a03a4e710e_Method">
    <vt:lpwstr>Standard</vt:lpwstr>
  </property>
  <property fmtid="{D5CDD505-2E9C-101B-9397-08002B2CF9AE}" pid="5" name="MSIP_Label_86f7aefb-1ab7-4341-9891-a6a03a4e710e_Name">
    <vt:lpwstr>Εσωτερικό - Εμπιστευτικό</vt:lpwstr>
  </property>
  <property fmtid="{D5CDD505-2E9C-101B-9397-08002B2CF9AE}" pid="6" name="MSIP_Label_86f7aefb-1ab7-4341-9891-a6a03a4e710e_SiteId">
    <vt:lpwstr>32f52d5d-ec4b-4178-a8a5-4d28127a83fc</vt:lpwstr>
  </property>
  <property fmtid="{D5CDD505-2E9C-101B-9397-08002B2CF9AE}" pid="7" name="MSIP_Label_86f7aefb-1ab7-4341-9891-a6a03a4e710e_ActionId">
    <vt:lpwstr>31b067d4-76d3-4fa0-8d40-6eb46b42bc21</vt:lpwstr>
  </property>
  <property fmtid="{D5CDD505-2E9C-101B-9397-08002B2CF9AE}" pid="8" name="MSIP_Label_86f7aefb-1ab7-4341-9891-a6a03a4e710e_ContentBits">
    <vt:lpwstr>0</vt:lpwstr>
  </property>
  <property fmtid="{D5CDD505-2E9C-101B-9397-08002B2CF9AE}" pid="9" name="MSIP_Label_86f7aefb-1ab7-4341-9891-a6a03a4e710e_Tag">
    <vt:lpwstr>10, 3, 0, 1</vt:lpwstr>
  </property>
</Properties>
</file>