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676AAA85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6EBDC261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97E0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27/10/2022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" fillcolor="white [3201]" strokecolor="#4472c4 [3204]" strokeweight="1pt">
                <v:stroke joinstyle="miter"/>
                <v:textbox>
                  <w:txbxContent>
                    <w:p w14:paraId="2CC54FD1" w14:textId="6EBDC261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E97E03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27/10/2022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2410"/>
      </w:tblGrid>
      <w:tr w:rsidR="000235E4" w:rsidRPr="001E3F8E" w14:paraId="3F60ED39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9D83FD" w14:textId="0DA089DB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μέχρι)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DB0C88" w:rsidRPr="001E3F8E" w14:paraId="795CB091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77777777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Home1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B648" w14:textId="29B9497E" w:rsidR="00DB0C88" w:rsidRPr="00034345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3BFD469E" w:rsidR="00DB0C88" w:rsidRPr="002D7998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81" w14:textId="34B82DC8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€ 30,26</w:t>
            </w:r>
          </w:p>
        </w:tc>
      </w:tr>
      <w:tr w:rsidR="00DB0C88" w:rsidRPr="001E3F8E" w14:paraId="53DCF839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77777777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F5C" w14:textId="36A60D29" w:rsidR="00DB0C88" w:rsidRPr="00AA64FB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6AA" w14:textId="42A09BFC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81E" w14:textId="088615EF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41,56</w:t>
            </w:r>
          </w:p>
        </w:tc>
      </w:tr>
      <w:tr w:rsidR="00DB0C88" w:rsidRPr="001E3F8E" w14:paraId="496ABFDD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77777777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CA6E8" w14:textId="1837EBEB" w:rsidR="00DB0C88" w:rsidRPr="00AA64FB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06CD6708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E5EF" w14:textId="540D34BD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€ 46,66</w:t>
            </w:r>
          </w:p>
        </w:tc>
      </w:tr>
      <w:tr w:rsidR="00DB0C88" w:rsidRPr="001E3F8E" w14:paraId="2E1AEC97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77777777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D7D9" w14:textId="68F6F819" w:rsidR="00DB0C88" w:rsidRPr="00AA64FB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216FB861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AB1" w14:textId="03CC336A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€ 52,66</w:t>
            </w:r>
          </w:p>
        </w:tc>
      </w:tr>
      <w:tr w:rsidR="00DB0C88" w:rsidRPr="001E3F8E" w14:paraId="690F5357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77777777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24A0" w14:textId="4C1494B1" w:rsidR="00DB0C88" w:rsidRPr="00AA64FB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28B" w14:textId="7B325249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0DE2" w14:textId="107E51D6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€ 57,66</w:t>
            </w:r>
          </w:p>
        </w:tc>
      </w:tr>
      <w:tr w:rsidR="00DB0C88" w:rsidRPr="001E3F8E" w14:paraId="10D42BB4" w14:textId="77777777" w:rsidTr="00085345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4F" w14:textId="77777777" w:rsidR="00DB0C88" w:rsidRPr="00104F40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C586" w14:textId="6E4D58DD" w:rsidR="00DB0C88" w:rsidRPr="00AA64FB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44A" w14:textId="432CC48B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F837" w14:textId="7B90FF98" w:rsidR="00DB0C88" w:rsidRPr="001E3F8E" w:rsidRDefault="00DB0C88" w:rsidP="00DB0C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€ 67,66</w:t>
            </w:r>
          </w:p>
        </w:tc>
      </w:tr>
      <w:tr w:rsidR="00925BC7" w:rsidRPr="001E3F8E" w14:paraId="47719CB2" w14:textId="77777777" w:rsidTr="00925BC7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8DB" w14:textId="035731BA" w:rsidR="00925BC7" w:rsidRPr="00925BC7" w:rsidRDefault="00925BC7" w:rsidP="00925B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="00DB0C88" w:rsidRPr="00DB0C88">
              <w:rPr>
                <w:rFonts w:ascii="Tahoma" w:hAnsi="Tahoma" w:cs="Tahoma"/>
                <w:sz w:val="20"/>
                <w:szCs w:val="20"/>
              </w:rPr>
              <w:t>που επιθυμούν να έχουν νέα σύνδεση στο διαδίκτυο χωρίς τηλεφωνική γραμμή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0C72D01D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€</w:t>
      </w:r>
      <w:r w:rsidR="00DB0C88">
        <w:rPr>
          <w:rFonts w:ascii="Tahoma" w:hAnsi="Tahoma" w:cs="Tahoma"/>
          <w:sz w:val="20"/>
          <w:szCs w:val="20"/>
        </w:rPr>
        <w:t>6</w:t>
      </w:r>
      <w:r w:rsidRPr="001F5804">
        <w:rPr>
          <w:rFonts w:ascii="Tahoma" w:hAnsi="Tahoma" w:cs="Tahoma"/>
          <w:sz w:val="20"/>
          <w:szCs w:val="20"/>
        </w:rPr>
        <w:t xml:space="preserve">9 </w:t>
      </w:r>
      <w:r w:rsidR="00AE7851">
        <w:rPr>
          <w:rFonts w:ascii="Tahoma" w:hAnsi="Tahoma" w:cs="Tahoma"/>
          <w:sz w:val="20"/>
          <w:szCs w:val="20"/>
        </w:rPr>
        <w:t>με</w:t>
      </w:r>
      <w:r w:rsidRPr="001F5804">
        <w:rPr>
          <w:rFonts w:ascii="Tahoma" w:hAnsi="Tahoma" w:cs="Tahoma"/>
          <w:sz w:val="20"/>
          <w:szCs w:val="20"/>
        </w:rPr>
        <w:t xml:space="preserve"> δυνατότητα εξόφλησης εφάπαξ ή σε 10 μηνιαίες δόσεις. </w:t>
      </w:r>
      <w:r w:rsidR="00AE7851">
        <w:rPr>
          <w:rFonts w:ascii="Tahoma" w:hAnsi="Tahoma" w:cs="Tahoma"/>
          <w:sz w:val="20"/>
          <w:szCs w:val="20"/>
        </w:rPr>
        <w:t>Σε περίπτωση</w:t>
      </w:r>
      <w:r w:rsidRPr="001F5804">
        <w:rPr>
          <w:rFonts w:ascii="Tahoma" w:hAnsi="Tahoma" w:cs="Tahoma"/>
          <w:sz w:val="20"/>
          <w:szCs w:val="20"/>
        </w:rPr>
        <w:t xml:space="preserve"> ιδιοεγκατάστασης </w:t>
      </w:r>
      <w:r w:rsidR="00AE7851">
        <w:rPr>
          <w:rFonts w:ascii="Tahoma" w:hAnsi="Tahoma" w:cs="Tahoma"/>
          <w:sz w:val="20"/>
          <w:szCs w:val="20"/>
        </w:rPr>
        <w:t xml:space="preserve">ανέρχεται σε </w:t>
      </w:r>
      <w:r w:rsidRPr="001F5804">
        <w:rPr>
          <w:rFonts w:ascii="Tahoma" w:hAnsi="Tahoma" w:cs="Tahoma"/>
          <w:sz w:val="20"/>
          <w:szCs w:val="20"/>
        </w:rPr>
        <w:t>€</w:t>
      </w:r>
      <w:r w:rsidR="00DB0C88">
        <w:rPr>
          <w:rFonts w:ascii="Tahoma" w:hAnsi="Tahoma" w:cs="Tahoma"/>
          <w:sz w:val="20"/>
          <w:szCs w:val="20"/>
        </w:rPr>
        <w:t>5</w:t>
      </w:r>
      <w:r w:rsidRPr="001F5804">
        <w:rPr>
          <w:rFonts w:ascii="Tahoma" w:hAnsi="Tahoma" w:cs="Tahoma"/>
          <w:sz w:val="20"/>
          <w:szCs w:val="20"/>
        </w:rPr>
        <w:t>9 και προσφέρεται στις υπηρεσίες με ταχύτητα μέχρι και τα 50Mbps.</w:t>
      </w:r>
    </w:p>
    <w:p w14:paraId="5F462537" w14:textId="55759147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50184D8" w14:textId="33D3627F" w:rsidR="008366B2" w:rsidRDefault="000235E4" w:rsidP="001F5804">
      <w:pPr>
        <w:jc w:val="both"/>
        <w:rPr>
          <w:rFonts w:ascii="Tahoma" w:hAnsi="Tahoma" w:cs="Tahoma"/>
          <w:sz w:val="20"/>
          <w:szCs w:val="20"/>
        </w:rPr>
      </w:pPr>
      <w:r w:rsidRPr="000235E4">
        <w:rPr>
          <w:rFonts w:ascii="Tahoma" w:hAnsi="Tahoma" w:cs="Tahoma"/>
          <w:sz w:val="20"/>
          <w:szCs w:val="20"/>
        </w:rPr>
        <w:t>Άτομα</w:t>
      </w:r>
      <w:r>
        <w:rPr>
          <w:rFonts w:ascii="Tahoma" w:hAnsi="Tahoma" w:cs="Tahoma"/>
          <w:sz w:val="20"/>
          <w:szCs w:val="20"/>
        </w:rPr>
        <w:t xml:space="preserve"> με ειδικές κοινωνικές ανάγκες: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5804" w:rsidRPr="001F5804">
        <w:rPr>
          <w:rFonts w:ascii="Tahoma" w:hAnsi="Tahoma" w:cs="Tahoma"/>
          <w:sz w:val="20"/>
          <w:szCs w:val="20"/>
        </w:rPr>
        <w:t xml:space="preserve">Έκπτωση 61% στην </w:t>
      </w:r>
      <w:r w:rsidR="00DB0C88">
        <w:rPr>
          <w:rFonts w:ascii="Tahoma" w:hAnsi="Tahoma" w:cs="Tahoma"/>
          <w:sz w:val="20"/>
          <w:szCs w:val="20"/>
        </w:rPr>
        <w:t>μ</w:t>
      </w:r>
      <w:r w:rsidR="001F5804" w:rsidRPr="001F5804">
        <w:rPr>
          <w:rFonts w:ascii="Tahoma" w:hAnsi="Tahoma" w:cs="Tahoma"/>
          <w:sz w:val="20"/>
          <w:szCs w:val="20"/>
        </w:rPr>
        <w:t xml:space="preserve">ηνιαία </w:t>
      </w:r>
      <w:r w:rsidR="00DB0C88">
        <w:rPr>
          <w:rFonts w:ascii="Tahoma" w:hAnsi="Tahoma" w:cs="Tahoma"/>
          <w:sz w:val="20"/>
          <w:szCs w:val="20"/>
        </w:rPr>
        <w:t>σ</w:t>
      </w:r>
      <w:r w:rsidR="001F5804" w:rsidRPr="001F5804">
        <w:rPr>
          <w:rFonts w:ascii="Tahoma" w:hAnsi="Tahoma" w:cs="Tahoma"/>
          <w:sz w:val="20"/>
          <w:szCs w:val="20"/>
        </w:rPr>
        <w:t>υνδρομή Internet Home.</w:t>
      </w:r>
      <w:r w:rsidR="00DB0C88">
        <w:rPr>
          <w:rFonts w:ascii="Tahoma" w:hAnsi="Tahoma" w:cs="Tahoma"/>
          <w:sz w:val="20"/>
          <w:szCs w:val="20"/>
        </w:rPr>
        <w:t xml:space="preserve"> </w:t>
      </w:r>
      <w:r w:rsidR="00DB0C88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Η μηνιαία συνδρομή της ευρυζωνικής πρόσβασης που περιλαμβάνεται στα πιο πάνω τέλη και ανέρχεται στα €12,26 προσφέρεται δωρεάν</w:t>
      </w:r>
      <w:r w:rsidR="00CF53B9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υπηρεσίες Internet Home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διαδικτύου με την υπηρεσία SafeWeb.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αποδιαμορφωτής (modem) με δυνατότητα Wi-Fi και router.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μία ηλεκτρονική διευθύνση (e-mail address).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(antivirus &amp; antispam protection).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 Safe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περιεχόμενο 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61138DF5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2η υπηρεσία Internet Home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Home προσφέρει μόνο σύνδεση στο διαδίκτυο και τη δωρεάν διευκόλυνση Safe Internet for Home.</w:t>
      </w:r>
    </w:p>
    <w:p w14:paraId="44158B9E" w14:textId="60BE4129" w:rsidR="00DB0C88" w:rsidRDefault="000235E4" w:rsidP="00DB0C88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Επαγγελματικές ομάδες με περισσότερα από 15 άτομα: Έκπτωση 5% στη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Πολύτεκνες οικογένειες: Έκπτωση 15% στη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</w:p>
    <w:p w14:paraId="7887090C" w14:textId="77777777" w:rsidR="00DB0C88" w:rsidRDefault="00DB0C88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Σημειώνεται ότι στα πιο πάνω τέλη περιλαμβάνεται το τέλος της ευρυζωνικής πρόσβασης που ανέρχεται στα €12,26 και δεν επωφελείται της έκπτωσης για επαγγελματικές ομάδες και πολύτεκνες οικογένειες.   </w:t>
      </w:r>
    </w:p>
    <w:p w14:paraId="7EF5BA3F" w14:textId="6F731528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Internet Youth &amp; 2Play Youth: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5B098572" w14:textId="77777777" w:rsidR="00E709D0" w:rsidRDefault="00096AC3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24FB77E9" w14:textId="064B49DE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46AB886B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(ii)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32DDEFD7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(iii)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4D0049A3" w14:textId="40485B28" w:rsidR="00096AC3" w:rsidRPr="000235E4" w:rsidRDefault="00E709D0" w:rsidP="000235E4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(iv)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7AD1863F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53181280" w14:textId="5D8A9CD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9AF532C" w14:textId="461696E0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BA6EBAF" w14:textId="7DAC9062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02BEA86" w14:textId="0FD0F851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ED2E289" w14:textId="5B499AE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31C96B49" w14:textId="1725ACA9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1B5D7A68" w14:textId="6C2DA54C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E2B3352" w14:textId="4A5C9B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DB4CF0F" w14:textId="7C785906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FFC2E92" w14:textId="7893666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9CBCB84" w14:textId="2A4B61FE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8FB1B5A" w14:textId="4455098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0D5ABAD0" w14:textId="6CBD775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0C4DCC95" w14:textId="1FAE33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78E8E856" w14:textId="1A26260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48E8F79" w14:textId="77777777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B30659">
      <w:footerReference w:type="default" r:id="rId10"/>
      <w:pgSz w:w="11906" w:h="16838"/>
      <w:pgMar w:top="992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jkeG20Hrb16h4+Y/Rfg7gooMrMyUFpeZ+wD4iU1rez4B4yid8OCTGLIOjM2a72xSsDux2RNDsvZdOBoruZbTQ==" w:salt="RivCp1rAVuAeMXW3AUD12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F5804"/>
    <w:rsid w:val="00201696"/>
    <w:rsid w:val="00291928"/>
    <w:rsid w:val="002A02DF"/>
    <w:rsid w:val="00310710"/>
    <w:rsid w:val="00336AD9"/>
    <w:rsid w:val="00364643"/>
    <w:rsid w:val="00384217"/>
    <w:rsid w:val="004A7E5A"/>
    <w:rsid w:val="005605AB"/>
    <w:rsid w:val="00635ACD"/>
    <w:rsid w:val="006540B7"/>
    <w:rsid w:val="006704D1"/>
    <w:rsid w:val="00676EC0"/>
    <w:rsid w:val="00756E1F"/>
    <w:rsid w:val="008366B2"/>
    <w:rsid w:val="00886997"/>
    <w:rsid w:val="008C6FB4"/>
    <w:rsid w:val="008F05FF"/>
    <w:rsid w:val="00925BC7"/>
    <w:rsid w:val="00A02970"/>
    <w:rsid w:val="00A25A2B"/>
    <w:rsid w:val="00AE7851"/>
    <w:rsid w:val="00B12220"/>
    <w:rsid w:val="00B30659"/>
    <w:rsid w:val="00BF2516"/>
    <w:rsid w:val="00C06FAD"/>
    <w:rsid w:val="00CE4B6F"/>
    <w:rsid w:val="00CF53B9"/>
    <w:rsid w:val="00DA2B1E"/>
    <w:rsid w:val="00DB0C88"/>
    <w:rsid w:val="00E168B9"/>
    <w:rsid w:val="00E709D0"/>
    <w:rsid w:val="00E97E03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2990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6</cp:revision>
  <dcterms:created xsi:type="dcterms:W3CDTF">2022-10-25T06:20:00Z</dcterms:created>
  <dcterms:modified xsi:type="dcterms:W3CDTF">2022-10-27T08:37:00Z</dcterms:modified>
</cp:coreProperties>
</file>